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66" w:rsidRPr="00C10366" w:rsidRDefault="00C10366" w:rsidP="00C10366">
      <w:pPr>
        <w:jc w:val="center"/>
        <w:rPr>
          <w:rFonts w:ascii="Times New Roman" w:hAnsi="Times New Roman" w:cs="Times New Roman"/>
          <w:b/>
          <w:bCs/>
          <w:sz w:val="28"/>
          <w:szCs w:val="28"/>
        </w:rPr>
      </w:pPr>
      <w:proofErr w:type="gramStart"/>
      <w:r w:rsidRPr="00C10366">
        <w:rPr>
          <w:rFonts w:ascii="Times New Roman" w:hAnsi="Times New Roman" w:cs="Times New Roman"/>
          <w:b/>
          <w:bCs/>
          <w:sz w:val="28"/>
          <w:szCs w:val="28"/>
        </w:rPr>
        <w:t>ПАМ’ЯТКА</w:t>
      </w:r>
      <w:proofErr w:type="gramEnd"/>
      <w:r w:rsidRPr="00C10366">
        <w:rPr>
          <w:rFonts w:ascii="Times New Roman" w:hAnsi="Times New Roman" w:cs="Times New Roman"/>
          <w:b/>
          <w:bCs/>
          <w:sz w:val="28"/>
          <w:szCs w:val="28"/>
        </w:rPr>
        <w:t xml:space="preserve"> щодо застосування антикорупційного законодавства</w:t>
      </w:r>
    </w:p>
    <w:p w:rsidR="00C10366" w:rsidRDefault="00C10366" w:rsidP="007B557D">
      <w:pPr>
        <w:spacing w:after="0" w:line="240" w:lineRule="auto"/>
        <w:ind w:left="-284" w:firstLine="567"/>
        <w:jc w:val="both"/>
        <w:rPr>
          <w:rFonts w:ascii="Times New Roman" w:hAnsi="Times New Roman" w:cs="Times New Roman"/>
          <w:b/>
          <w:bCs/>
          <w:sz w:val="24"/>
          <w:szCs w:val="24"/>
          <w:lang w:val="uk-UA"/>
        </w:rPr>
      </w:pPr>
      <w:proofErr w:type="gramStart"/>
      <w:r w:rsidRPr="00C10366">
        <w:rPr>
          <w:rFonts w:ascii="Times New Roman" w:hAnsi="Times New Roman" w:cs="Times New Roman"/>
          <w:b/>
          <w:bCs/>
          <w:sz w:val="24"/>
          <w:szCs w:val="24"/>
        </w:rPr>
        <w:t>Вступ</w:t>
      </w:r>
      <w:proofErr w:type="gramEnd"/>
    </w:p>
    <w:p w:rsidR="00C10366" w:rsidRPr="00EB3936" w:rsidRDefault="00C10366" w:rsidP="007B557D">
      <w:pPr>
        <w:spacing w:after="0" w:line="240" w:lineRule="auto"/>
        <w:ind w:left="-284" w:firstLine="567"/>
        <w:jc w:val="both"/>
        <w:rPr>
          <w:rFonts w:ascii="Times New Roman" w:hAnsi="Times New Roman" w:cs="Times New Roman"/>
          <w:sz w:val="24"/>
          <w:szCs w:val="24"/>
          <w:lang w:val="uk-UA"/>
        </w:rPr>
      </w:pPr>
      <w:proofErr w:type="gramStart"/>
      <w:r w:rsidRPr="00C10366">
        <w:rPr>
          <w:rFonts w:ascii="Times New Roman" w:hAnsi="Times New Roman" w:cs="Times New Roman"/>
          <w:sz w:val="24"/>
          <w:szCs w:val="24"/>
        </w:rPr>
        <w:t>Пам’ятка</w:t>
      </w:r>
      <w:proofErr w:type="gramEnd"/>
      <w:r w:rsidRPr="00C10366">
        <w:rPr>
          <w:rFonts w:ascii="Times New Roman" w:hAnsi="Times New Roman" w:cs="Times New Roman"/>
          <w:sz w:val="24"/>
          <w:szCs w:val="24"/>
        </w:rPr>
        <w:t xml:space="preserve"> розрахована для використання у роботі працівниками </w:t>
      </w:r>
      <w:r w:rsidR="00EB3936">
        <w:rPr>
          <w:rFonts w:ascii="Times New Roman" w:hAnsi="Times New Roman" w:cs="Times New Roman"/>
          <w:sz w:val="24"/>
          <w:szCs w:val="24"/>
          <w:lang w:val="uk-UA"/>
        </w:rPr>
        <w:t>Головного управління Держгеокадастру у Сумській області.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Документ </w:t>
      </w:r>
      <w:proofErr w:type="gramStart"/>
      <w:r w:rsidRPr="00C10366">
        <w:rPr>
          <w:rFonts w:ascii="Times New Roman" w:hAnsi="Times New Roman" w:cs="Times New Roman"/>
          <w:sz w:val="24"/>
          <w:szCs w:val="24"/>
        </w:rPr>
        <w:t>містить</w:t>
      </w:r>
      <w:proofErr w:type="gramEnd"/>
      <w:r w:rsidRPr="00C10366">
        <w:rPr>
          <w:rFonts w:ascii="Times New Roman" w:hAnsi="Times New Roman" w:cs="Times New Roman"/>
          <w:sz w:val="24"/>
          <w:szCs w:val="24"/>
        </w:rPr>
        <w:t xml:space="preserve"> роз’яснення сутності обмежень, заборон, зобов’язань та інших вимог, встановлених антикорупційним законодавством для осіб, уповноважених на виконання функцій держави та посадових осіб, юридичних осіб публічного права. Включає алгоритм дій для забезпечення безумовного виконання і правильного застосування вимог, встановлених антикорупційним законодавством, у тому числі в частині організації діяльності уповноважених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ідрозділів (осіб) з питань запобігання та виявлення корупції.</w:t>
      </w:r>
    </w:p>
    <w:p w:rsidR="00EB3936" w:rsidRDefault="00C10366" w:rsidP="007B557D">
      <w:pPr>
        <w:spacing w:after="0" w:line="240" w:lineRule="auto"/>
        <w:ind w:left="-284" w:firstLine="567"/>
        <w:jc w:val="both"/>
        <w:rPr>
          <w:rFonts w:ascii="Times New Roman" w:hAnsi="Times New Roman" w:cs="Times New Roman"/>
          <w:sz w:val="24"/>
          <w:szCs w:val="24"/>
          <w:lang w:val="uk-UA"/>
        </w:rPr>
      </w:pPr>
      <w:r w:rsidRPr="00C10366">
        <w:rPr>
          <w:rFonts w:ascii="Times New Roman" w:hAnsi="Times New Roman" w:cs="Times New Roman"/>
          <w:sz w:val="24"/>
          <w:szCs w:val="24"/>
        </w:rPr>
        <w:t>Метою цього документу є ознайомлення працівників з основними положеннями законодавства з питань запобігання і протидії корупції, забезпечення єдиної практики застосування  вимог</w:t>
      </w:r>
      <w:r w:rsidR="00EB3936">
        <w:rPr>
          <w:rFonts w:ascii="Times New Roman" w:hAnsi="Times New Roman" w:cs="Times New Roman"/>
          <w:sz w:val="24"/>
          <w:szCs w:val="24"/>
        </w:rPr>
        <w:t xml:space="preserve"> антикорупційного законодавства</w:t>
      </w:r>
      <w:r w:rsidR="00EB3936">
        <w:rPr>
          <w:rFonts w:ascii="Times New Roman" w:hAnsi="Times New Roman" w:cs="Times New Roman"/>
          <w:sz w:val="24"/>
          <w:szCs w:val="24"/>
          <w:lang w:val="uk-UA"/>
        </w:rPr>
        <w:t>.</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1.ЗАГАЛЬНІ ПОЛОЖЕННЯ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1.1.</w:t>
      </w:r>
      <w:r w:rsidRPr="00C10366">
        <w:rPr>
          <w:rFonts w:ascii="Times New Roman" w:hAnsi="Times New Roman" w:cs="Times New Roman"/>
          <w:sz w:val="24"/>
          <w:szCs w:val="24"/>
        </w:rPr>
        <w:t>       </w:t>
      </w:r>
      <w:r w:rsidRPr="00C10366">
        <w:rPr>
          <w:rFonts w:ascii="Times New Roman" w:hAnsi="Times New Roman" w:cs="Times New Roman"/>
          <w:b/>
          <w:bCs/>
          <w:sz w:val="24"/>
          <w:szCs w:val="24"/>
        </w:rPr>
        <w:t>Законодавчі основи запобігання і виявлення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1.1.2.       В Україні створено систему антикорупційного законодавства, яка охоплює всі сфери суспільного життя і включає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ізні види нормативно-правових актів. Основним антикорупційним нормативно-правовим актом в Україні є Закон України “Про запобігання корупції” (далі – Закон).</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У цілому основу антикорупційного законодавства України утворюють наступні акти законодавства:</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Конституція України;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Кримінальний кодекс України;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Кодекс України про </w:t>
      </w:r>
      <w:proofErr w:type="gramStart"/>
      <w:r w:rsidRPr="00C10366">
        <w:rPr>
          <w:rFonts w:ascii="Times New Roman" w:hAnsi="Times New Roman" w:cs="Times New Roman"/>
          <w:sz w:val="24"/>
          <w:szCs w:val="24"/>
        </w:rPr>
        <w:t>адм</w:t>
      </w:r>
      <w:proofErr w:type="gramEnd"/>
      <w:r w:rsidRPr="00C10366">
        <w:rPr>
          <w:rFonts w:ascii="Times New Roman" w:hAnsi="Times New Roman" w:cs="Times New Roman"/>
          <w:sz w:val="24"/>
          <w:szCs w:val="24"/>
        </w:rPr>
        <w:t>іністративні правопорушення;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Безперечно, наведений перелік не є вичерпним і включає лише основні нормативно-правові акти у сфері запобігання і виявлення корупції. Спеціальні норми щодо запобігання і виявлення корупції також визначені актами законодавства, якими врегульовано діяльність окремих державних органі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служб тощо (в частині визначення їх статусу, функцій, процедур тощо). Такі норми є важливими з огляду на те, що вони утворюють превентивні механізми неналежної поведінки посадовці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У цій частині законодавство є </w:t>
      </w:r>
      <w:proofErr w:type="gramStart"/>
      <w:r w:rsidRPr="00C10366">
        <w:rPr>
          <w:rFonts w:ascii="Times New Roman" w:hAnsi="Times New Roman" w:cs="Times New Roman"/>
          <w:sz w:val="24"/>
          <w:szCs w:val="24"/>
        </w:rPr>
        <w:t>динам</w:t>
      </w:r>
      <w:proofErr w:type="gramEnd"/>
      <w:r w:rsidRPr="00C10366">
        <w:rPr>
          <w:rFonts w:ascii="Times New Roman" w:hAnsi="Times New Roman" w:cs="Times New Roman"/>
          <w:sz w:val="24"/>
          <w:szCs w:val="24"/>
        </w:rPr>
        <w:t>ічним, воно постійно вдосконалюється і розвивається.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1.2. Визначення основних терміні</w:t>
      </w:r>
      <w:proofErr w:type="gramStart"/>
      <w:r w:rsidRPr="00C10366">
        <w:rPr>
          <w:rFonts w:ascii="Times New Roman" w:hAnsi="Times New Roman" w:cs="Times New Roman"/>
          <w:b/>
          <w:bCs/>
          <w:sz w:val="24"/>
          <w:szCs w:val="24"/>
        </w:rPr>
        <w:t>в</w:t>
      </w:r>
      <w:proofErr w:type="gramEnd"/>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У статті 1 Закону визначено сутність ключових законодавчих термінів, що формує </w:t>
      </w:r>
      <w:proofErr w:type="gramStart"/>
      <w:r w:rsidRPr="00C10366">
        <w:rPr>
          <w:rFonts w:ascii="Times New Roman" w:hAnsi="Times New Roman" w:cs="Times New Roman"/>
          <w:sz w:val="24"/>
          <w:szCs w:val="24"/>
        </w:rPr>
        <w:t>ч</w:t>
      </w:r>
      <w:proofErr w:type="gramEnd"/>
      <w:r w:rsidRPr="00C10366">
        <w:rPr>
          <w:rFonts w:ascii="Times New Roman" w:hAnsi="Times New Roman" w:cs="Times New Roman"/>
          <w:sz w:val="24"/>
          <w:szCs w:val="24"/>
        </w:rPr>
        <w:t xml:space="preserve">ітке розуміння національних антикорупційних стандартів. В інших актах законодавства терміни найчастіше використовуються з прямим посиланням на основний антикорупційний закон. </w:t>
      </w:r>
      <w:proofErr w:type="gramStart"/>
      <w:r w:rsidRPr="00C10366">
        <w:rPr>
          <w:rFonts w:ascii="Times New Roman" w:hAnsi="Times New Roman" w:cs="Times New Roman"/>
          <w:sz w:val="24"/>
          <w:szCs w:val="24"/>
        </w:rPr>
        <w:t>Таким чином, в Законі наводяться значення термінів, які застосовуються в усій системі національного антикорупційного законодавства, зокрема:</w:t>
      </w:r>
      <w:proofErr w:type="gramEnd"/>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антикорупційна експертиза;</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пряме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ідпорядкування;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близькі особи та члени сі</w:t>
      </w:r>
      <w:proofErr w:type="gramStart"/>
      <w:r w:rsidRPr="00C10366">
        <w:rPr>
          <w:rFonts w:ascii="Times New Roman" w:hAnsi="Times New Roman" w:cs="Times New Roman"/>
          <w:sz w:val="24"/>
          <w:szCs w:val="24"/>
        </w:rPr>
        <w:t>м</w:t>
      </w:r>
      <w:proofErr w:type="gramEnd"/>
      <w:r w:rsidRPr="00C10366">
        <w:rPr>
          <w:rFonts w:ascii="Times New Roman" w:hAnsi="Times New Roman" w:cs="Times New Roman"/>
          <w:sz w:val="24"/>
          <w:szCs w:val="24"/>
        </w:rPr>
        <w:t>’ї;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корупція та корупційне правопорушення;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правопорушення, пов’язане з корупцією;</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подарунок та </w:t>
      </w:r>
      <w:proofErr w:type="gramStart"/>
      <w:r w:rsidRPr="00C10366">
        <w:rPr>
          <w:rFonts w:ascii="Times New Roman" w:hAnsi="Times New Roman" w:cs="Times New Roman"/>
          <w:sz w:val="24"/>
          <w:szCs w:val="24"/>
        </w:rPr>
        <w:t>неправом</w:t>
      </w:r>
      <w:proofErr w:type="gramEnd"/>
      <w:r w:rsidRPr="00C10366">
        <w:rPr>
          <w:rFonts w:ascii="Times New Roman" w:hAnsi="Times New Roman" w:cs="Times New Roman"/>
          <w:sz w:val="24"/>
          <w:szCs w:val="24"/>
        </w:rPr>
        <w:t>ірна вигода;</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потенційний та реальний конфлікти інтересі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приватний інтерес;</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w:t>
      </w:r>
      <w:proofErr w:type="gramStart"/>
      <w:r w:rsidRPr="00C10366">
        <w:rPr>
          <w:rFonts w:ascii="Times New Roman" w:hAnsi="Times New Roman" w:cs="Times New Roman"/>
          <w:sz w:val="24"/>
          <w:szCs w:val="24"/>
        </w:rPr>
        <w:t>спец</w:t>
      </w:r>
      <w:proofErr w:type="gramEnd"/>
      <w:r w:rsidRPr="00C10366">
        <w:rPr>
          <w:rFonts w:ascii="Times New Roman" w:hAnsi="Times New Roman" w:cs="Times New Roman"/>
          <w:sz w:val="24"/>
          <w:szCs w:val="24"/>
        </w:rPr>
        <w:t>іально уповноважені суб’єкти у сфері протидії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суб’єкти декларування;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виборні особи.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1.3.</w:t>
      </w:r>
      <w:r w:rsidRPr="00C10366">
        <w:rPr>
          <w:rFonts w:ascii="Times New Roman" w:hAnsi="Times New Roman" w:cs="Times New Roman"/>
          <w:sz w:val="24"/>
          <w:szCs w:val="24"/>
        </w:rPr>
        <w:t>       </w:t>
      </w:r>
      <w:r w:rsidRPr="00C10366">
        <w:rPr>
          <w:rFonts w:ascii="Times New Roman" w:hAnsi="Times New Roman" w:cs="Times New Roman"/>
          <w:b/>
          <w:bCs/>
          <w:sz w:val="24"/>
          <w:szCs w:val="24"/>
        </w:rPr>
        <w:t>Суб</w:t>
      </w:r>
      <w:r w:rsidRPr="00C10366">
        <w:rPr>
          <w:rFonts w:ascii="Times New Roman" w:hAnsi="Times New Roman" w:cs="Times New Roman"/>
          <w:sz w:val="24"/>
          <w:szCs w:val="24"/>
        </w:rPr>
        <w:t>’</w:t>
      </w:r>
      <w:r w:rsidRPr="00C10366">
        <w:rPr>
          <w:rFonts w:ascii="Times New Roman" w:hAnsi="Times New Roman" w:cs="Times New Roman"/>
          <w:b/>
          <w:bCs/>
          <w:sz w:val="24"/>
          <w:szCs w:val="24"/>
        </w:rPr>
        <w:t>єкти відповідальності за корупційні правопорушення</w:t>
      </w:r>
    </w:p>
    <w:p w:rsidR="00EB3936" w:rsidRDefault="00C10366" w:rsidP="007B557D">
      <w:pPr>
        <w:spacing w:after="0" w:line="240" w:lineRule="auto"/>
        <w:ind w:left="-284" w:firstLine="567"/>
        <w:jc w:val="both"/>
        <w:rPr>
          <w:rFonts w:ascii="Times New Roman" w:hAnsi="Times New Roman" w:cs="Times New Roman"/>
          <w:sz w:val="24"/>
          <w:szCs w:val="24"/>
          <w:lang w:val="uk-UA"/>
        </w:rPr>
      </w:pPr>
      <w:r w:rsidRPr="00C10366">
        <w:rPr>
          <w:rFonts w:ascii="Times New Roman" w:hAnsi="Times New Roman" w:cs="Times New Roman"/>
          <w:sz w:val="24"/>
          <w:szCs w:val="24"/>
        </w:rPr>
        <w:t>1.3.1.         Статтею 3 Закону визначено суб’єкті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на яких поширюється дія цього Закону. Зокрема, наведено вичерпний перелі</w:t>
      </w:r>
      <w:proofErr w:type="gramStart"/>
      <w:r w:rsidRPr="00C10366">
        <w:rPr>
          <w:rFonts w:ascii="Times New Roman" w:hAnsi="Times New Roman" w:cs="Times New Roman"/>
          <w:sz w:val="24"/>
          <w:szCs w:val="24"/>
        </w:rPr>
        <w:t>к</w:t>
      </w:r>
      <w:proofErr w:type="gramEnd"/>
      <w:r w:rsidRPr="00C10366">
        <w:rPr>
          <w:rFonts w:ascii="Times New Roman" w:hAnsi="Times New Roman" w:cs="Times New Roman"/>
          <w:sz w:val="24"/>
          <w:szCs w:val="24"/>
        </w:rPr>
        <w:t xml:space="preserve"> осіб, які зобов’язані виконувати встановлені </w:t>
      </w:r>
    </w:p>
    <w:p w:rsidR="00EB3936" w:rsidRDefault="00EB3936" w:rsidP="007B557D">
      <w:pPr>
        <w:spacing w:after="0" w:line="240" w:lineRule="auto"/>
        <w:ind w:left="-284" w:firstLine="567"/>
        <w:jc w:val="both"/>
        <w:rPr>
          <w:rFonts w:ascii="Times New Roman" w:hAnsi="Times New Roman" w:cs="Times New Roman"/>
          <w:sz w:val="24"/>
          <w:szCs w:val="24"/>
          <w:lang w:val="uk-UA"/>
        </w:rPr>
      </w:pPr>
    </w:p>
    <w:p w:rsidR="00C10366" w:rsidRPr="00C10366" w:rsidRDefault="00C10366" w:rsidP="007B557D">
      <w:pPr>
        <w:spacing w:after="0" w:line="240" w:lineRule="auto"/>
        <w:ind w:left="-284" w:firstLine="567"/>
        <w:jc w:val="both"/>
        <w:rPr>
          <w:rFonts w:ascii="Times New Roman" w:hAnsi="Times New Roman" w:cs="Times New Roman"/>
          <w:sz w:val="24"/>
          <w:szCs w:val="24"/>
        </w:rPr>
      </w:pPr>
      <w:bookmarkStart w:id="0" w:name="_GoBack"/>
      <w:bookmarkEnd w:id="0"/>
      <w:r w:rsidRPr="00C10366">
        <w:rPr>
          <w:rFonts w:ascii="Times New Roman" w:hAnsi="Times New Roman" w:cs="Times New Roman"/>
          <w:sz w:val="24"/>
          <w:szCs w:val="24"/>
        </w:rPr>
        <w:lastRenderedPageBreak/>
        <w:t>законодавством антикорупційні обмеження та обов’язки, та які можуть понести відповідальність за порушення антикорупційного законодавства.</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1.4.</w:t>
      </w:r>
      <w:r w:rsidRPr="00C10366">
        <w:rPr>
          <w:rFonts w:ascii="Times New Roman" w:hAnsi="Times New Roman" w:cs="Times New Roman"/>
          <w:sz w:val="24"/>
          <w:szCs w:val="24"/>
        </w:rPr>
        <w:t>       </w:t>
      </w:r>
      <w:r w:rsidRPr="00C10366">
        <w:rPr>
          <w:rFonts w:ascii="Times New Roman" w:hAnsi="Times New Roman" w:cs="Times New Roman"/>
          <w:b/>
          <w:bCs/>
          <w:sz w:val="24"/>
          <w:szCs w:val="24"/>
        </w:rPr>
        <w:t>Суб</w:t>
      </w:r>
      <w:r w:rsidRPr="00C10366">
        <w:rPr>
          <w:rFonts w:ascii="Times New Roman" w:hAnsi="Times New Roman" w:cs="Times New Roman"/>
          <w:sz w:val="24"/>
          <w:szCs w:val="24"/>
        </w:rPr>
        <w:t>’</w:t>
      </w:r>
      <w:r w:rsidRPr="00C10366">
        <w:rPr>
          <w:rFonts w:ascii="Times New Roman" w:hAnsi="Times New Roman" w:cs="Times New Roman"/>
          <w:b/>
          <w:bCs/>
          <w:sz w:val="24"/>
          <w:szCs w:val="24"/>
        </w:rPr>
        <w:t xml:space="preserve">єкти </w:t>
      </w:r>
      <w:proofErr w:type="gramStart"/>
      <w:r w:rsidRPr="00C10366">
        <w:rPr>
          <w:rFonts w:ascii="Times New Roman" w:hAnsi="Times New Roman" w:cs="Times New Roman"/>
          <w:b/>
          <w:bCs/>
          <w:sz w:val="24"/>
          <w:szCs w:val="24"/>
        </w:rPr>
        <w:t>в</w:t>
      </w:r>
      <w:proofErr w:type="gramEnd"/>
      <w:r w:rsidRPr="00C10366">
        <w:rPr>
          <w:rFonts w:ascii="Times New Roman" w:hAnsi="Times New Roman" w:cs="Times New Roman"/>
          <w:b/>
          <w:bCs/>
          <w:sz w:val="24"/>
          <w:szCs w:val="24"/>
        </w:rPr>
        <w:t xml:space="preserve"> </w:t>
      </w:r>
      <w:proofErr w:type="gramStart"/>
      <w:r w:rsidRPr="00C10366">
        <w:rPr>
          <w:rFonts w:ascii="Times New Roman" w:hAnsi="Times New Roman" w:cs="Times New Roman"/>
          <w:b/>
          <w:bCs/>
          <w:sz w:val="24"/>
          <w:szCs w:val="24"/>
        </w:rPr>
        <w:t>сфер</w:t>
      </w:r>
      <w:proofErr w:type="gramEnd"/>
      <w:r w:rsidRPr="00C10366">
        <w:rPr>
          <w:rFonts w:ascii="Times New Roman" w:hAnsi="Times New Roman" w:cs="Times New Roman"/>
          <w:b/>
          <w:bCs/>
          <w:sz w:val="24"/>
          <w:szCs w:val="24"/>
        </w:rPr>
        <w:t>і реалізації антикорупційної політики держави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1.4.1. Відповідно до статті 1 Закону до спеціально уповноважених суб’єкті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у сфері протидії корупції відносяться: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органи прокуратури,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Національної поліції,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Національне антикорупційне бюро України,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Національне агентство з питань запобігання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Національне агентство з питань запобігання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Національне агентство з питань запобігання корупції як центральний орган виконавчої влади із спеціальним статусом, діяльність якого спрямовується і координується Кабінетом Міні</w:t>
      </w:r>
      <w:proofErr w:type="gramStart"/>
      <w:r w:rsidRPr="00C10366">
        <w:rPr>
          <w:rFonts w:ascii="Times New Roman" w:hAnsi="Times New Roman" w:cs="Times New Roman"/>
          <w:sz w:val="24"/>
          <w:szCs w:val="24"/>
        </w:rPr>
        <w:t>стр</w:t>
      </w:r>
      <w:proofErr w:type="gramEnd"/>
      <w:r w:rsidRPr="00C10366">
        <w:rPr>
          <w:rFonts w:ascii="Times New Roman" w:hAnsi="Times New Roman" w:cs="Times New Roman"/>
          <w:sz w:val="24"/>
          <w:szCs w:val="24"/>
        </w:rPr>
        <w:t>ів України, утворено відповідно до постанови Кабінету Міністрів України від 18.03.2015 №118 “Про утворення Національного агентства з питань запобігання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У статті 4 Закону визначено, що Національне агентство з питань запобігання корупції (далі - Національне агентство) є центральним органом виконавчої влади зі </w:t>
      </w:r>
      <w:proofErr w:type="gramStart"/>
      <w:r w:rsidRPr="00C10366">
        <w:rPr>
          <w:rFonts w:ascii="Times New Roman" w:hAnsi="Times New Roman" w:cs="Times New Roman"/>
          <w:sz w:val="24"/>
          <w:szCs w:val="24"/>
        </w:rPr>
        <w:t>спец</w:t>
      </w:r>
      <w:proofErr w:type="gramEnd"/>
      <w:r w:rsidRPr="00C10366">
        <w:rPr>
          <w:rFonts w:ascii="Times New Roman" w:hAnsi="Times New Roman" w:cs="Times New Roman"/>
          <w:sz w:val="24"/>
          <w:szCs w:val="24"/>
        </w:rPr>
        <w:t>іальним статусом, який забезпечує формування та реалізує державну антикорупційну політику. Національне агентство є правомочним з моменту призначення більше половини його загального кількісного складу.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Статтею 11 Закону передбачено широкий спектр повноважень Національного агентства, зокрема,</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проведення аналізу стану запобігання та протидії корупції в Україні, діяльності державних органів, органів влади Автономної Республіки Крим та органів </w:t>
      </w:r>
      <w:proofErr w:type="gramStart"/>
      <w:r w:rsidRPr="00C10366">
        <w:rPr>
          <w:rFonts w:ascii="Times New Roman" w:hAnsi="Times New Roman" w:cs="Times New Roman"/>
          <w:sz w:val="24"/>
          <w:szCs w:val="24"/>
        </w:rPr>
        <w:t>м</w:t>
      </w:r>
      <w:proofErr w:type="gramEnd"/>
      <w:r w:rsidRPr="00C10366">
        <w:rPr>
          <w:rFonts w:ascii="Times New Roman" w:hAnsi="Times New Roman" w:cs="Times New Roman"/>
          <w:sz w:val="24"/>
          <w:szCs w:val="24"/>
        </w:rPr>
        <w:t>ісцевого самоврядування у сфері запобігання та протидії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формування та реалізація антикорупційної політики, розроблення проектів нормативно-правових актів з цих питань;</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організація проведення </w:t>
      </w:r>
      <w:proofErr w:type="gramStart"/>
      <w:r w:rsidRPr="00C10366">
        <w:rPr>
          <w:rFonts w:ascii="Times New Roman" w:hAnsi="Times New Roman" w:cs="Times New Roman"/>
          <w:sz w:val="24"/>
          <w:szCs w:val="24"/>
        </w:rPr>
        <w:t>досл</w:t>
      </w:r>
      <w:proofErr w:type="gramEnd"/>
      <w:r w:rsidRPr="00C10366">
        <w:rPr>
          <w:rFonts w:ascii="Times New Roman" w:hAnsi="Times New Roman" w:cs="Times New Roman"/>
          <w:sz w:val="24"/>
          <w:szCs w:val="24"/>
        </w:rPr>
        <w:t>іджень з питань вивчення ситуації щодо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 уповноважених на виконання функцій держави або місцевого самоврядування, та прирівняних до них осіб;</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здійснення в порядку, визначеному цим Законом, контролю </w:t>
      </w:r>
      <w:proofErr w:type="gramStart"/>
      <w:r w:rsidRPr="00C10366">
        <w:rPr>
          <w:rFonts w:ascii="Times New Roman" w:hAnsi="Times New Roman" w:cs="Times New Roman"/>
          <w:sz w:val="24"/>
          <w:szCs w:val="24"/>
        </w:rPr>
        <w:t>та</w:t>
      </w:r>
      <w:proofErr w:type="gramEnd"/>
      <w:r w:rsidRPr="00C10366">
        <w:rPr>
          <w:rFonts w:ascii="Times New Roman" w:hAnsi="Times New Roman" w:cs="Times New Roman"/>
          <w:sz w:val="24"/>
          <w:szCs w:val="24"/>
        </w:rPr>
        <w:t xml:space="preserve">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w:t>
      </w:r>
      <w:proofErr w:type="gramStart"/>
      <w:r w:rsidRPr="00C10366">
        <w:rPr>
          <w:rFonts w:ascii="Times New Roman" w:hAnsi="Times New Roman" w:cs="Times New Roman"/>
          <w:sz w:val="24"/>
          <w:szCs w:val="24"/>
        </w:rPr>
        <w:t>пов’язан</w:t>
      </w:r>
      <w:proofErr w:type="gramEnd"/>
      <w:r w:rsidRPr="00C10366">
        <w:rPr>
          <w:rFonts w:ascii="Times New Roman" w:hAnsi="Times New Roman" w:cs="Times New Roman"/>
          <w:sz w:val="24"/>
          <w:szCs w:val="24"/>
        </w:rPr>
        <w:t>і з корупцією правопорушення;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 уповноважених на виконання функцій держави або місцевого самоврядування, та прирівняних до них осіб;</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інші повноваження, визначені законом.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У випадках виявлення порушення вимог антикорупційного законодавства щодо етичної поведінки, запобігання та врегулювання конфлікту інтересів або іншого корупційного порушення Національне агентство вносить керівнику відповідного органу,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У разі виявлення ознак </w:t>
      </w:r>
      <w:proofErr w:type="gramStart"/>
      <w:r w:rsidRPr="00C10366">
        <w:rPr>
          <w:rFonts w:ascii="Times New Roman" w:hAnsi="Times New Roman" w:cs="Times New Roman"/>
          <w:sz w:val="24"/>
          <w:szCs w:val="24"/>
        </w:rPr>
        <w:t>адм</w:t>
      </w:r>
      <w:proofErr w:type="gramEnd"/>
      <w:r w:rsidRPr="00C10366">
        <w:rPr>
          <w:rFonts w:ascii="Times New Roman" w:hAnsi="Times New Roman" w:cs="Times New Roman"/>
          <w:sz w:val="24"/>
          <w:szCs w:val="24"/>
        </w:rPr>
        <w:t xml:space="preserve">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w:t>
      </w:r>
      <w:r w:rsidRPr="00C10366">
        <w:rPr>
          <w:rFonts w:ascii="Times New Roman" w:hAnsi="Times New Roman" w:cs="Times New Roman"/>
          <w:sz w:val="24"/>
          <w:szCs w:val="24"/>
        </w:rPr>
        <w:lastRenderedPageBreak/>
        <w:t xml:space="preserve">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ізніше п’яти днів після отримання повідомлення про вчинене правопорушення.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Національне антикорупційне бюро України – </w:t>
      </w:r>
      <w:r w:rsidRPr="00C10366">
        <w:rPr>
          <w:rFonts w:ascii="Times New Roman" w:hAnsi="Times New Roman" w:cs="Times New Roman"/>
          <w:sz w:val="24"/>
          <w:szCs w:val="24"/>
        </w:rPr>
        <w:t xml:space="preserve">державний правоохоронний орган, основним завданням якого є попередження, виявлення, припинення, розслідування та розкриття корупційних правопорушень, віднесених до його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ідслідності, а також запобігання вчиненню нових.</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Компетенція Національного бюро поширюється </w:t>
      </w:r>
      <w:proofErr w:type="gramStart"/>
      <w:r w:rsidRPr="00C10366">
        <w:rPr>
          <w:rFonts w:ascii="Times New Roman" w:hAnsi="Times New Roman" w:cs="Times New Roman"/>
          <w:sz w:val="24"/>
          <w:szCs w:val="24"/>
        </w:rPr>
        <w:t>лише на</w:t>
      </w:r>
      <w:proofErr w:type="gramEnd"/>
      <w:r w:rsidRPr="00C10366">
        <w:rPr>
          <w:rFonts w:ascii="Times New Roman" w:hAnsi="Times New Roman" w:cs="Times New Roman"/>
          <w:sz w:val="24"/>
          <w:szCs w:val="24"/>
        </w:rPr>
        <w:t xml:space="preserve"> ту частину корупційних злочинів, які є найбільш суспільно небезпечними. До них відносяться корупційні злочини: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вчинені вищими посадовими особами, уповноваженими на виконання функцій держави або місцевого самоврядування, </w:t>
      </w:r>
      <w:proofErr w:type="gramStart"/>
      <w:r w:rsidRPr="00C10366">
        <w:rPr>
          <w:rFonts w:ascii="Times New Roman" w:hAnsi="Times New Roman" w:cs="Times New Roman"/>
          <w:sz w:val="24"/>
          <w:szCs w:val="24"/>
        </w:rPr>
        <w:t>спец</w:t>
      </w:r>
      <w:proofErr w:type="gramEnd"/>
      <w:r w:rsidRPr="00C10366">
        <w:rPr>
          <w:rFonts w:ascii="Times New Roman" w:hAnsi="Times New Roman" w:cs="Times New Roman"/>
          <w:sz w:val="24"/>
          <w:szCs w:val="24"/>
        </w:rPr>
        <w:t>іальними суб’єктами (судді, народні депутати, прокурори Генеральної прокуратури України і т.д.);</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розмі</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 xml:space="preserve"> предмета злочину чи шкоди дорівнює чи перевищує мінімальну заробітну плату в 500 разів;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корупційне правопорушення вчинено щодо іноземних посадових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 xml:space="preserve"> або становить загрозу національній безпеці.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Правову основу функціонування Національного бюро становлять Закон України “Про Національне антикорупційне бюро України” від 14 жовтня 2014 року №1698-VIII, указ Президента України “Про утворення національного антикорупційного бюро України” від 16 квітня 2015 року №217.</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Органи прокуратури </w:t>
      </w:r>
      <w:r w:rsidRPr="00C10366">
        <w:rPr>
          <w:rFonts w:ascii="Times New Roman" w:hAnsi="Times New Roman" w:cs="Times New Roman"/>
          <w:sz w:val="24"/>
          <w:szCs w:val="24"/>
        </w:rPr>
        <w:t>згідно статті 2 Закону України “Про прокуратуру” здійснюють функції, які пов</w:t>
      </w:r>
      <w:proofErr w:type="gramStart"/>
      <w:r w:rsidRPr="00C10366">
        <w:rPr>
          <w:rFonts w:ascii="Times New Roman" w:hAnsi="Times New Roman" w:cs="Times New Roman"/>
          <w:sz w:val="24"/>
          <w:szCs w:val="24"/>
        </w:rPr>
        <w:t>`я</w:t>
      </w:r>
      <w:proofErr w:type="gramEnd"/>
      <w:r w:rsidRPr="00C10366">
        <w:rPr>
          <w:rFonts w:ascii="Times New Roman" w:hAnsi="Times New Roman" w:cs="Times New Roman"/>
          <w:sz w:val="24"/>
          <w:szCs w:val="24"/>
        </w:rPr>
        <w:t>зані з:</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представництвом інтересів громадянина або держави в суді та їх захистом при виконанні судових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ішень (наказ Генеральної прокуратури України від 28.05.2015 № 6гн);</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наглядом за додержанням законі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w:t>
      </w:r>
      <w:proofErr w:type="gramStart"/>
      <w:r w:rsidRPr="00C10366">
        <w:rPr>
          <w:rFonts w:ascii="Times New Roman" w:hAnsi="Times New Roman" w:cs="Times New Roman"/>
          <w:sz w:val="24"/>
          <w:szCs w:val="24"/>
        </w:rPr>
        <w:t>органами</w:t>
      </w:r>
      <w:proofErr w:type="gramEnd"/>
      <w:r w:rsidRPr="00C10366">
        <w:rPr>
          <w:rFonts w:ascii="Times New Roman" w:hAnsi="Times New Roman" w:cs="Times New Roman"/>
          <w:sz w:val="24"/>
          <w:szCs w:val="24"/>
        </w:rPr>
        <w:t>, що провадять оперативно-розшукову діяльність, дізнання, досудове слідство;</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наглядом за додержанням законів при виконанні судових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Також, в структурі Генеральної прокуратури України на правах самостійного структурного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ідрозділу утворено Спеціалізовану антикорупційну прокуратуру, на яку покладаються такі функції: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здійснення нагляду за додержанням законів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 час проведення оперативно-розшукової діяльності, досудового розслідування Національним антикорупційним бюро України;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ідтримання державного обвинувачення у відповідних провадженнях;</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представництво інтересів громадянина або держави в суді у випадках, передбачених цим Законом, і пов’язаних із корупційними або пов’язаними з корупцією правопорушеннями.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Також, на органи прокуратури покладено функцію здійснення координації діяльності правоохоронних органів з питань протидії корупції (статті7, 8-1 Закону України “Про прокуратуру”).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Органи Національної поліції </w:t>
      </w:r>
      <w:r w:rsidRPr="00C10366">
        <w:rPr>
          <w:rFonts w:ascii="Times New Roman" w:hAnsi="Times New Roman" w:cs="Times New Roman"/>
          <w:sz w:val="24"/>
          <w:szCs w:val="24"/>
        </w:rPr>
        <w:t xml:space="preserve">– здійснюють досудове розслідування кримінальних правопорушень у межах визначеної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ідслідності (пп.9 п.3 Положення про Національну поліцію, затвердженого постановою Кабінету Міністрів України від 28 жовтня 2015 р. №877).</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В чинній правовій системі України з питань впровадження державної антикорупційної політики також функціонують інститути: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Урядовий уповноважений з питань антикорупційної політики </w:t>
      </w:r>
      <w:r w:rsidRPr="00C10366">
        <w:rPr>
          <w:rFonts w:ascii="Times New Roman" w:hAnsi="Times New Roman" w:cs="Times New Roman"/>
          <w:sz w:val="24"/>
          <w:szCs w:val="24"/>
        </w:rPr>
        <w:t xml:space="preserve">- посадова особа, </w:t>
      </w:r>
      <w:proofErr w:type="gramStart"/>
      <w:r w:rsidRPr="00C10366">
        <w:rPr>
          <w:rFonts w:ascii="Times New Roman" w:hAnsi="Times New Roman" w:cs="Times New Roman"/>
          <w:sz w:val="24"/>
          <w:szCs w:val="24"/>
        </w:rPr>
        <w:t>на</w:t>
      </w:r>
      <w:proofErr w:type="gramEnd"/>
      <w:r w:rsidRPr="00C10366">
        <w:rPr>
          <w:rFonts w:ascii="Times New Roman" w:hAnsi="Times New Roman" w:cs="Times New Roman"/>
          <w:sz w:val="24"/>
          <w:szCs w:val="24"/>
        </w:rPr>
        <w:t xml:space="preserve"> </w:t>
      </w:r>
      <w:proofErr w:type="gramStart"/>
      <w:r w:rsidRPr="00C10366">
        <w:rPr>
          <w:rFonts w:ascii="Times New Roman" w:hAnsi="Times New Roman" w:cs="Times New Roman"/>
          <w:sz w:val="24"/>
          <w:szCs w:val="24"/>
        </w:rPr>
        <w:t>яку</w:t>
      </w:r>
      <w:proofErr w:type="gramEnd"/>
      <w:r w:rsidRPr="00C10366">
        <w:rPr>
          <w:rFonts w:ascii="Times New Roman" w:hAnsi="Times New Roman" w:cs="Times New Roman"/>
          <w:sz w:val="24"/>
          <w:szCs w:val="24"/>
        </w:rPr>
        <w:t xml:space="preserve"> покладається виконання завдань щодо формування та забезпечення реалізації державної антикорупційної політики в органах виконавчої влади. Серед повноважень Урядового уповноваженого - погодження призначення на посаду та звільнення з посади керівників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ідрозділів з питань запобігання та виявлення корупції апарату центральних органів влади, їх заохочення та притягнення до відповідальності, погодження структури, штатної чисельності та погодження планів роботи таких підрозділів.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lastRenderedPageBreak/>
        <w:t>Питання діяльності Урядового уповноваженого регулюються постановою Кабінету Міні</w:t>
      </w:r>
      <w:proofErr w:type="gramStart"/>
      <w:r w:rsidRPr="00C10366">
        <w:rPr>
          <w:rFonts w:ascii="Times New Roman" w:hAnsi="Times New Roman" w:cs="Times New Roman"/>
          <w:sz w:val="24"/>
          <w:szCs w:val="24"/>
        </w:rPr>
        <w:t>стр</w:t>
      </w:r>
      <w:proofErr w:type="gramEnd"/>
      <w:r w:rsidRPr="00C10366">
        <w:rPr>
          <w:rFonts w:ascii="Times New Roman" w:hAnsi="Times New Roman" w:cs="Times New Roman"/>
          <w:sz w:val="24"/>
          <w:szCs w:val="24"/>
        </w:rPr>
        <w:t>ів України “Про затвердження Положення про Урядового уповноваженого з антикорупційної політики” від 4 грудня 2013 року №949 (із змінами і доповненнями, внесеними постановою Кабінету Міністрів України від 17 липня 2014 року №295).</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 xml:space="preserve">Уповноважені </w:t>
      </w:r>
      <w:proofErr w:type="gramStart"/>
      <w:r w:rsidRPr="00C10366">
        <w:rPr>
          <w:rFonts w:ascii="Times New Roman" w:hAnsi="Times New Roman" w:cs="Times New Roman"/>
          <w:b/>
          <w:bCs/>
          <w:sz w:val="24"/>
          <w:szCs w:val="24"/>
        </w:rPr>
        <w:t>п</w:t>
      </w:r>
      <w:proofErr w:type="gramEnd"/>
      <w:r w:rsidRPr="00C10366">
        <w:rPr>
          <w:rFonts w:ascii="Times New Roman" w:hAnsi="Times New Roman" w:cs="Times New Roman"/>
          <w:b/>
          <w:bCs/>
          <w:sz w:val="24"/>
          <w:szCs w:val="24"/>
        </w:rPr>
        <w:t>ідрозділи (особи) з питань запобігання та виявлення корупції, </w:t>
      </w:r>
      <w:r w:rsidRPr="00C10366">
        <w:rPr>
          <w:rFonts w:ascii="Times New Roman" w:hAnsi="Times New Roman" w:cs="Times New Roman"/>
          <w:sz w:val="24"/>
          <w:szCs w:val="24"/>
        </w:rPr>
        <w:t xml:space="preserve">в тому числі в центральних органах виконавчої влади та їх територіальних органах. Зазначені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ідрозділи (особи) утворюються (визначаються) за рішенням керівника центрального органу виконавчої влади.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Керівник уповноваженого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ідрозділу органу виконавчої влади підзвітний і підконтрольний Урядовому уповноваженому з питань антикорупційної політики, якщо інше не передбачено законом.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Керівник уповноваженого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ідрозділу територіального органу підзвітний керівникові такого територіального органу та підзвітний і підконтрольний керівникові уповноваженого підрозділу органу виконавчої влади.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Основними завданнями уповноваженого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ідрозділу є:</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1)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ідготовка, забезпечення та контроль за здійсненням заходів щодо запобігання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2) надання методичної та консультаційної допомоги з питань дотримання вимог антикорупційного законодавства;</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3)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4) проведення організаційної та роз’яснювальної роботи із запобігання, виявлення і протидії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5) здійснення контролю за дотриманням вимог законодавства щодо врегулювання конфлікту інтересі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6) здійснення контролю за дотриманням антикорупційного законодавства.</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Правовою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ідставою функціонування уповноважених підрозділів (осіб) з питань запобігання та виявлення корупції в центральних органах виконавчої влади є постанова Кабінету Міністрів України “Питання запобігання та виявлення корупції” від 4 вересня 2013 року №706.</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Комітет Верховно</w:t>
      </w:r>
      <w:proofErr w:type="gramStart"/>
      <w:r w:rsidRPr="00C10366">
        <w:rPr>
          <w:rFonts w:ascii="Times New Roman" w:hAnsi="Times New Roman" w:cs="Times New Roman"/>
          <w:b/>
          <w:bCs/>
          <w:sz w:val="24"/>
          <w:szCs w:val="24"/>
        </w:rPr>
        <w:t>ї Р</w:t>
      </w:r>
      <w:proofErr w:type="gramEnd"/>
      <w:r w:rsidRPr="00C10366">
        <w:rPr>
          <w:rFonts w:ascii="Times New Roman" w:hAnsi="Times New Roman" w:cs="Times New Roman"/>
          <w:b/>
          <w:bCs/>
          <w:sz w:val="24"/>
          <w:szCs w:val="24"/>
        </w:rPr>
        <w:t>ади України з питань запобігання та протидії корупції - </w:t>
      </w:r>
      <w:r w:rsidRPr="00C10366">
        <w:rPr>
          <w:rFonts w:ascii="Times New Roman" w:hAnsi="Times New Roman" w:cs="Times New Roman"/>
          <w:sz w:val="24"/>
          <w:szCs w:val="24"/>
        </w:rPr>
        <w:t>утворено відповідно до Постанови Верховної Ради України від 4 грудня 2014 року №22-VIII “Про перелік, кількісний склад і предмети відання комітетів Верховної Ради України восьмого скликання” (із змінами).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proofErr w:type="gramStart"/>
      <w:r w:rsidRPr="00C10366">
        <w:rPr>
          <w:rFonts w:ascii="Times New Roman" w:hAnsi="Times New Roman" w:cs="Times New Roman"/>
          <w:sz w:val="24"/>
          <w:szCs w:val="24"/>
        </w:rPr>
        <w:t>У</w:t>
      </w:r>
      <w:proofErr w:type="gramEnd"/>
      <w:r w:rsidRPr="00C10366">
        <w:rPr>
          <w:rFonts w:ascii="Times New Roman" w:hAnsi="Times New Roman" w:cs="Times New Roman"/>
          <w:sz w:val="24"/>
          <w:szCs w:val="24"/>
        </w:rPr>
        <w:t xml:space="preserve"> віданні Комітету перебувають наступні питання: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формування та реалізація антикорупційної політики;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проведення антикорупційної експертизи законопроектів, поданих суб’єктами права законодавчої ініціативи;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запобігання та протидія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запобігання корупції в діяльності юридичних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запобігання та врегулювання конфлікту інтересі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правила етичної поведінки на публічній службі;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фінансовий контроль стосовно осіб, уповноважених на виконання функцій держави та </w:t>
      </w:r>
      <w:proofErr w:type="gramStart"/>
      <w:r w:rsidRPr="00C10366">
        <w:rPr>
          <w:rFonts w:ascii="Times New Roman" w:hAnsi="Times New Roman" w:cs="Times New Roman"/>
          <w:sz w:val="24"/>
          <w:szCs w:val="24"/>
        </w:rPr>
        <w:t>м</w:t>
      </w:r>
      <w:proofErr w:type="gramEnd"/>
      <w:r w:rsidRPr="00C10366">
        <w:rPr>
          <w:rFonts w:ascii="Times New Roman" w:hAnsi="Times New Roman" w:cs="Times New Roman"/>
          <w:sz w:val="24"/>
          <w:szCs w:val="24"/>
        </w:rPr>
        <w:t>ісцевого самоврядування;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відповідальність за вчинення корупційних правопорушень та правопорушень, пов’язаних з корупцією;</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правове регулювання діяльності Національного антикорупційного бюро;</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правове регулювання діяльності Національного агентства з питань протидії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діяльність інших правоохоронних і державних органів </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частині їх повноважень у сфері запобігання та протидії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державний захист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 які надають допомогу в запобіганні і протидії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1.5. Реалізація антикорупційної політики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w:t>
      </w:r>
      <w:proofErr w:type="gramStart"/>
      <w:r w:rsidRPr="00C10366">
        <w:rPr>
          <w:rFonts w:ascii="Times New Roman" w:hAnsi="Times New Roman" w:cs="Times New Roman"/>
          <w:sz w:val="24"/>
          <w:szCs w:val="24"/>
        </w:rPr>
        <w:t>стр</w:t>
      </w:r>
      <w:proofErr w:type="gramEnd"/>
      <w:r w:rsidRPr="00C10366">
        <w:rPr>
          <w:rFonts w:ascii="Times New Roman" w:hAnsi="Times New Roman" w:cs="Times New Roman"/>
          <w:sz w:val="24"/>
          <w:szCs w:val="24"/>
        </w:rPr>
        <w:t>ів України.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lastRenderedPageBreak/>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Державна програма з виконання Антикорупційної стратегії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Важливо: в центральних органах виконавчої влади Антикорупційні програми затверджуються їх керівниками та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ідлягають погодженню Національним агентством.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Антикорупційні програми повинні передбачати: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оцінку корупційних ризикі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у діяльності </w:t>
      </w:r>
      <w:proofErr w:type="gramStart"/>
      <w:r w:rsidRPr="00C10366">
        <w:rPr>
          <w:rFonts w:ascii="Times New Roman" w:hAnsi="Times New Roman" w:cs="Times New Roman"/>
          <w:sz w:val="24"/>
          <w:szCs w:val="24"/>
        </w:rPr>
        <w:t>органу</w:t>
      </w:r>
      <w:proofErr w:type="gramEnd"/>
      <w:r w:rsidRPr="00C10366">
        <w:rPr>
          <w:rFonts w:ascii="Times New Roman" w:hAnsi="Times New Roman" w:cs="Times New Roman"/>
          <w:sz w:val="24"/>
          <w:szCs w:val="24"/>
        </w:rPr>
        <w:t>, установи, організації, причини, що їх породжують та умови, що їм сприяють;</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заходи щодо усунення виявлених корупційних ризиків,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 відповідальних за їх виконання, строки та необхідні ресурси;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навчання та заходи з поширення інформації щодо програм антикорупційного спрямування;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процедури щодо моніторингу, оцінки виконання та періодичного перегляду програм;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інші спрямовані на запобігання корупційним та пов’язаним з корупцією правопорушенням заходи.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 ПРЕВЕНТИВНІ АНТИКОРУПЦІЙНІ МЕХАНІЗМИ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Законодавство встановлює низку вимог та процедур, спрямованих на запобігання корупції. Усі ці інструменти становлять комплекс антикорупційних механізмі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w:t>
      </w:r>
      <w:proofErr w:type="gramStart"/>
      <w:r w:rsidRPr="00C10366">
        <w:rPr>
          <w:rFonts w:ascii="Times New Roman" w:hAnsi="Times New Roman" w:cs="Times New Roman"/>
          <w:sz w:val="24"/>
          <w:szCs w:val="24"/>
        </w:rPr>
        <w:t>як</w:t>
      </w:r>
      <w:proofErr w:type="gramEnd"/>
      <w:r w:rsidRPr="00C10366">
        <w:rPr>
          <w:rFonts w:ascii="Times New Roman" w:hAnsi="Times New Roman" w:cs="Times New Roman"/>
          <w:sz w:val="24"/>
          <w:szCs w:val="24"/>
        </w:rPr>
        <w:t>і виступають “бар’єрами” на шляху вчинення корупційних правопорушень.</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2.1 Запобігання корупційним та пов’язаним з корупцією правопорушенням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Законодавством встановлено низку положень, які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w:t>
      </w:r>
      <w:proofErr w:type="gramStart"/>
      <w:r w:rsidRPr="00C10366">
        <w:rPr>
          <w:rFonts w:ascii="Times New Roman" w:hAnsi="Times New Roman" w:cs="Times New Roman"/>
          <w:sz w:val="24"/>
          <w:szCs w:val="24"/>
        </w:rPr>
        <w:t>своїй</w:t>
      </w:r>
      <w:proofErr w:type="gramEnd"/>
      <w:r w:rsidRPr="00C10366">
        <w:rPr>
          <w:rFonts w:ascii="Times New Roman" w:hAnsi="Times New Roman" w:cs="Times New Roman"/>
          <w:sz w:val="24"/>
          <w:szCs w:val="24"/>
        </w:rPr>
        <w:t xml:space="preserve"> повсякденній діяльності.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2.1.1. Обмеження щодо використання службового становища</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Відповідно до статті 22 Закону суб’єктам відповідальності за корупційні правопорушення забороняється використовувати свої службові повноваження або своє становище та </w:t>
      </w:r>
      <w:proofErr w:type="gramStart"/>
      <w:r w:rsidRPr="00C10366">
        <w:rPr>
          <w:rFonts w:ascii="Times New Roman" w:hAnsi="Times New Roman" w:cs="Times New Roman"/>
          <w:sz w:val="24"/>
          <w:szCs w:val="24"/>
        </w:rPr>
        <w:t>пов’язан</w:t>
      </w:r>
      <w:proofErr w:type="gramEnd"/>
      <w:r w:rsidRPr="00C10366">
        <w:rPr>
          <w:rFonts w:ascii="Times New Roman" w:hAnsi="Times New Roman" w:cs="Times New Roman"/>
          <w:sz w:val="24"/>
          <w:szCs w:val="24"/>
        </w:rPr>
        <w:t>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2.1.2. Обмеження щодо одержання подарунків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Відповідно до статті 23 Закону суб'єктам відповідальності за корупційні правопорушення забороняється безпосередньо або черезінших осіб вимагати, просити, одержувати подарунки для себе чи близьких їм осіб від юридичних або фізичних осіб (у зв’язку із здійсненнямтакими особами діяльності, </w:t>
      </w:r>
      <w:proofErr w:type="gramStart"/>
      <w:r w:rsidRPr="00C10366">
        <w:rPr>
          <w:rFonts w:ascii="Times New Roman" w:hAnsi="Times New Roman" w:cs="Times New Roman"/>
          <w:sz w:val="24"/>
          <w:szCs w:val="24"/>
        </w:rPr>
        <w:t>пов’язано</w:t>
      </w:r>
      <w:proofErr w:type="gramEnd"/>
      <w:r w:rsidRPr="00C10366">
        <w:rPr>
          <w:rFonts w:ascii="Times New Roman" w:hAnsi="Times New Roman" w:cs="Times New Roman"/>
          <w:sz w:val="24"/>
          <w:szCs w:val="24"/>
        </w:rPr>
        <w:t>ї із виконанням функцій держави або місцевого самоврядування; якщо особа, яка дару</w:t>
      </w:r>
      <w:proofErr w:type="gramStart"/>
      <w:r w:rsidRPr="00C10366">
        <w:rPr>
          <w:rFonts w:ascii="Times New Roman" w:hAnsi="Times New Roman" w:cs="Times New Roman"/>
          <w:sz w:val="24"/>
          <w:szCs w:val="24"/>
        </w:rPr>
        <w:t>є,</w:t>
      </w:r>
      <w:proofErr w:type="gramEnd"/>
      <w:r w:rsidRPr="00C10366">
        <w:rPr>
          <w:rFonts w:ascii="Times New Roman" w:hAnsi="Times New Roman" w:cs="Times New Roman"/>
          <w:sz w:val="24"/>
          <w:szCs w:val="24"/>
        </w:rPr>
        <w:t> перебуває впідпорядкуванні такої особи);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Виключенням є подарунки, які відповідають загальновизнаним уявленням про гостинність (</w:t>
      </w:r>
      <w:proofErr w:type="gramStart"/>
      <w:r w:rsidRPr="00C10366">
        <w:rPr>
          <w:rFonts w:ascii="Times New Roman" w:hAnsi="Times New Roman" w:cs="Times New Roman"/>
          <w:sz w:val="24"/>
          <w:szCs w:val="24"/>
        </w:rPr>
        <w:t>кр</w:t>
      </w:r>
      <w:proofErr w:type="gramEnd"/>
      <w:r w:rsidRPr="00C10366">
        <w:rPr>
          <w:rFonts w:ascii="Times New Roman" w:hAnsi="Times New Roman" w:cs="Times New Roman"/>
          <w:sz w:val="24"/>
          <w:szCs w:val="24"/>
        </w:rPr>
        <w:t>ім випадків,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Передбачені обмеження щодо вартості подарункі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Слід пам’ятати, що подарунки, одержані як подарунки державі, Автономній Республіці Крим, територіальній громаді, державним або комунальним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 (постанова Кабінету Міні</w:t>
      </w:r>
      <w:proofErr w:type="gramStart"/>
      <w:r w:rsidRPr="00C10366">
        <w:rPr>
          <w:rFonts w:ascii="Times New Roman" w:hAnsi="Times New Roman" w:cs="Times New Roman"/>
          <w:sz w:val="24"/>
          <w:szCs w:val="24"/>
        </w:rPr>
        <w:t>стр</w:t>
      </w:r>
      <w:proofErr w:type="gramEnd"/>
      <w:r w:rsidRPr="00C10366">
        <w:rPr>
          <w:rFonts w:ascii="Times New Roman" w:hAnsi="Times New Roman" w:cs="Times New Roman"/>
          <w:sz w:val="24"/>
          <w:szCs w:val="24"/>
        </w:rPr>
        <w:t xml:space="preserve">ів України від 16.11.2011 №1195 “Про затвердження Порядку </w:t>
      </w:r>
      <w:r w:rsidRPr="00C10366">
        <w:rPr>
          <w:rFonts w:ascii="Times New Roman" w:hAnsi="Times New Roman" w:cs="Times New Roman"/>
          <w:sz w:val="24"/>
          <w:szCs w:val="24"/>
        </w:rPr>
        <w:lastRenderedPageBreak/>
        <w:t>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(із змінами).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 xml:space="preserve">ішення, прийняте особою, уповноваженою на виконання функцій держави,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 Тобто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ішення підлягають скасуванню, а укладені правочини можуть бути визнані не дійсними.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Згідно статті 24 Закону в разі надходження пропозиції щодо </w:t>
      </w:r>
      <w:proofErr w:type="gramStart"/>
      <w:r w:rsidRPr="00C10366">
        <w:rPr>
          <w:rFonts w:ascii="Times New Roman" w:hAnsi="Times New Roman" w:cs="Times New Roman"/>
          <w:sz w:val="24"/>
          <w:szCs w:val="24"/>
        </w:rPr>
        <w:t>неправом</w:t>
      </w:r>
      <w:proofErr w:type="gramEnd"/>
      <w:r w:rsidRPr="00C10366">
        <w:rPr>
          <w:rFonts w:ascii="Times New Roman" w:hAnsi="Times New Roman" w:cs="Times New Roman"/>
          <w:sz w:val="24"/>
          <w:szCs w:val="24"/>
        </w:rPr>
        <w:t>ірної вигоди або подарунка, особи, уповноважені на виконання функцій держави, незважаючи на приватні інтереси, </w:t>
      </w:r>
      <w:r w:rsidRPr="00C10366">
        <w:rPr>
          <w:rFonts w:ascii="Times New Roman" w:hAnsi="Times New Roman" w:cs="Times New Roman"/>
          <w:b/>
          <w:bCs/>
          <w:sz w:val="24"/>
          <w:szCs w:val="24"/>
        </w:rPr>
        <w:t>зобов’язані невідкладно</w:t>
      </w:r>
      <w:r w:rsidRPr="00C10366">
        <w:rPr>
          <w:rFonts w:ascii="Times New Roman" w:hAnsi="Times New Roman" w:cs="Times New Roman"/>
          <w:sz w:val="24"/>
          <w:szCs w:val="24"/>
        </w:rPr>
        <w:t>:</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відмовитися від пропозиції;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за можливості ідентифікувати особу, яка зробила пропозицію;</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залучити </w:t>
      </w:r>
      <w:proofErr w:type="gramStart"/>
      <w:r w:rsidRPr="00C10366">
        <w:rPr>
          <w:rFonts w:ascii="Times New Roman" w:hAnsi="Times New Roman" w:cs="Times New Roman"/>
          <w:sz w:val="24"/>
          <w:szCs w:val="24"/>
        </w:rPr>
        <w:t>св</w:t>
      </w:r>
      <w:proofErr w:type="gramEnd"/>
      <w:r w:rsidRPr="00C10366">
        <w:rPr>
          <w:rFonts w:ascii="Times New Roman" w:hAnsi="Times New Roman" w:cs="Times New Roman"/>
          <w:sz w:val="24"/>
          <w:szCs w:val="24"/>
        </w:rPr>
        <w:t>ідків, якщо це можливо, у тому числі з числа співробітників;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письмово повідомити про пропозицію безпосереднього керівника (за наявності) або керівника відповідного органу,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ідприємства, установи, організації, спеціально уповноважених суб’єктів у сфері протидії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ізніше одного робочого дня, письмово повідомити про цей факт свого безпосереднього керівника або керівника відповідного органу,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ідприємства, установи, організації.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Про виявлення майна, що може бути неправомірною вигодою, або подарунка складається акт, який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У разі якщо майно, що може бути неправомірною вигодою, або подарунок виявляє особа, яка є керівником органу,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w:t>
      </w:r>
      <w:proofErr w:type="gramStart"/>
      <w:r w:rsidRPr="00C10366">
        <w:rPr>
          <w:rFonts w:ascii="Times New Roman" w:hAnsi="Times New Roman" w:cs="Times New Roman"/>
          <w:sz w:val="24"/>
          <w:szCs w:val="24"/>
        </w:rPr>
        <w:t>його в</w:t>
      </w:r>
      <w:proofErr w:type="gramEnd"/>
      <w:r w:rsidRPr="00C10366">
        <w:rPr>
          <w:rFonts w:ascii="Times New Roman" w:hAnsi="Times New Roman" w:cs="Times New Roman"/>
          <w:sz w:val="24"/>
          <w:szCs w:val="24"/>
        </w:rPr>
        <w:t>ідсутності.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2.1.3. Обмеження щодо сумісництва та суміщення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Відповідно до вимог статті 25 Закону обмеження щодо сумісництва та суміщення, поширюється виключно на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 уповноважених на виконання функцій держави або місцевого самоврядування. Зокрема, вказаним особам забороняється: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1) займатися іншою оплачуваною (</w:t>
      </w:r>
      <w:proofErr w:type="gramStart"/>
      <w:r w:rsidRPr="00C10366">
        <w:rPr>
          <w:rFonts w:ascii="Times New Roman" w:hAnsi="Times New Roman" w:cs="Times New Roman"/>
          <w:sz w:val="24"/>
          <w:szCs w:val="24"/>
        </w:rPr>
        <w:t>кр</w:t>
      </w:r>
      <w:proofErr w:type="gramEnd"/>
      <w:r w:rsidRPr="00C10366">
        <w:rPr>
          <w:rFonts w:ascii="Times New Roman" w:hAnsi="Times New Roman" w:cs="Times New Roman"/>
          <w:sz w:val="24"/>
          <w:szCs w:val="24"/>
        </w:rPr>
        <w:t>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2) входити до складу правління, інших виконавчих чи контрольних органів, наглядової ради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w:t>
      </w:r>
      <w:proofErr w:type="gramStart"/>
      <w:r w:rsidRPr="00C10366">
        <w:rPr>
          <w:rFonts w:ascii="Times New Roman" w:hAnsi="Times New Roman" w:cs="Times New Roman"/>
          <w:sz w:val="24"/>
          <w:szCs w:val="24"/>
        </w:rPr>
        <w:t>спостережній раді), ревізійній комісії господарської організації), якщо інше не передбачено Конституцією або законами України.</w:t>
      </w:r>
      <w:proofErr w:type="gramEnd"/>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При цьому, обмеження не поширюються на депутатів Верховної Ради Автономної Республіки Крим, депутатів місцевих рад (</w:t>
      </w:r>
      <w:proofErr w:type="gramStart"/>
      <w:r w:rsidRPr="00C10366">
        <w:rPr>
          <w:rFonts w:ascii="Times New Roman" w:hAnsi="Times New Roman" w:cs="Times New Roman"/>
          <w:sz w:val="24"/>
          <w:szCs w:val="24"/>
        </w:rPr>
        <w:t>кр</w:t>
      </w:r>
      <w:proofErr w:type="gramEnd"/>
      <w:r w:rsidRPr="00C10366">
        <w:rPr>
          <w:rFonts w:ascii="Times New Roman" w:hAnsi="Times New Roman" w:cs="Times New Roman"/>
          <w:sz w:val="24"/>
          <w:szCs w:val="24"/>
        </w:rPr>
        <w:t>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Слід зазначити, що </w:t>
      </w:r>
      <w:proofErr w:type="gramStart"/>
      <w:r w:rsidRPr="00C10366">
        <w:rPr>
          <w:rFonts w:ascii="Times New Roman" w:hAnsi="Times New Roman" w:cs="Times New Roman"/>
          <w:sz w:val="24"/>
          <w:szCs w:val="24"/>
        </w:rPr>
        <w:t>спец</w:t>
      </w:r>
      <w:proofErr w:type="gramEnd"/>
      <w:r w:rsidRPr="00C10366">
        <w:rPr>
          <w:rFonts w:ascii="Times New Roman" w:hAnsi="Times New Roman" w:cs="Times New Roman"/>
          <w:sz w:val="24"/>
          <w:szCs w:val="24"/>
        </w:rPr>
        <w:t xml:space="preserve">іальне законодавство дозволяє конкретизувати окремі положення цієї статті Закону. Зокрема, відповідно до статті 1 Закону України “Про наукову і науково-технічну діяльність” наукова діяльність - це інтелектуальна творча діяльність, спрямована на одержання і використання нових знань. Основними її формами є фундаментальні та прикладні наукові </w:t>
      </w:r>
      <w:proofErr w:type="gramStart"/>
      <w:r w:rsidRPr="00C10366">
        <w:rPr>
          <w:rFonts w:ascii="Times New Roman" w:hAnsi="Times New Roman" w:cs="Times New Roman"/>
          <w:sz w:val="24"/>
          <w:szCs w:val="24"/>
        </w:rPr>
        <w:t>досл</w:t>
      </w:r>
      <w:proofErr w:type="gramEnd"/>
      <w:r w:rsidRPr="00C10366">
        <w:rPr>
          <w:rFonts w:ascii="Times New Roman" w:hAnsi="Times New Roman" w:cs="Times New Roman"/>
          <w:sz w:val="24"/>
          <w:szCs w:val="24"/>
        </w:rPr>
        <w:t>ідження.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Відповідно до статті 4 цього ж Закону суб’єктами наукової і науково-технічної діяльності є: вчені, наукові працівники, науково-педагогічні працівники, а також наукові установи, наукові </w:t>
      </w:r>
      <w:r w:rsidRPr="00C10366">
        <w:rPr>
          <w:rFonts w:ascii="Times New Roman" w:hAnsi="Times New Roman" w:cs="Times New Roman"/>
          <w:sz w:val="24"/>
          <w:szCs w:val="24"/>
        </w:rPr>
        <w:lastRenderedPageBreak/>
        <w:t xml:space="preserve">організації, вищі навчальні заклади III-IV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івнів акредитації, громадські організації у науковій і науково-технічній діяльності.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proofErr w:type="gramStart"/>
      <w:r w:rsidRPr="00C10366">
        <w:rPr>
          <w:rFonts w:ascii="Times New Roman" w:hAnsi="Times New Roman" w:cs="Times New Roman"/>
          <w:sz w:val="24"/>
          <w:szCs w:val="24"/>
        </w:rPr>
        <w:t>Відповідно до статті 1 Закону України “Про культуру” та частини 4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roofErr w:type="gramEnd"/>
    </w:p>
    <w:p w:rsidR="00C10366" w:rsidRPr="00C10366" w:rsidRDefault="00C10366" w:rsidP="007B557D">
      <w:pPr>
        <w:spacing w:after="0" w:line="240" w:lineRule="auto"/>
        <w:ind w:left="-284" w:firstLine="567"/>
        <w:jc w:val="both"/>
        <w:rPr>
          <w:rFonts w:ascii="Times New Roman" w:hAnsi="Times New Roman" w:cs="Times New Roman"/>
          <w:sz w:val="24"/>
          <w:szCs w:val="24"/>
        </w:rPr>
      </w:pPr>
      <w:proofErr w:type="gramStart"/>
      <w:r w:rsidRPr="00C10366">
        <w:rPr>
          <w:rFonts w:ascii="Times New Roman" w:hAnsi="Times New Roman" w:cs="Times New Roman"/>
          <w:sz w:val="24"/>
          <w:szCs w:val="24"/>
        </w:rPr>
        <w:t>Згідно з положеннями статті 1 Закону України “Про професійних творчих працівників та творчі спілки”, статті 45 Закону України “Про освіту”, статті 1 Закону України “Про наукову і науково-технічну діяльність” творча діяльність людини призводить до створення якісно нових духовних або матеріальних цінностей, яких потребує сусп</w:t>
      </w:r>
      <w:proofErr w:type="gramEnd"/>
      <w:r w:rsidRPr="00C10366">
        <w:rPr>
          <w:rFonts w:ascii="Times New Roman" w:hAnsi="Times New Roman" w:cs="Times New Roman"/>
          <w:sz w:val="24"/>
          <w:szCs w:val="24"/>
        </w:rPr>
        <w:t>ільство.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proofErr w:type="gramStart"/>
      <w:r w:rsidRPr="00C10366">
        <w:rPr>
          <w:rFonts w:ascii="Times New Roman" w:hAnsi="Times New Roman" w:cs="Times New Roman"/>
          <w:sz w:val="24"/>
          <w:szCs w:val="24"/>
        </w:rPr>
        <w:t>У законодавстві про охорону здоров’я визначення терміна “медична практика” наявне лише в Ліцензійних умовах провадження господарської діяльності з медичної практики (в редакції наказу Міністерства охорони здоров’я України №981 від 30 листопада 2012 року), відповідно до якого - це вид господарської діяльності у сфері охорони здоров’я, який провадиться</w:t>
      </w:r>
      <w:proofErr w:type="gramEnd"/>
      <w:r w:rsidRPr="00C10366">
        <w:rPr>
          <w:rFonts w:ascii="Times New Roman" w:hAnsi="Times New Roman" w:cs="Times New Roman"/>
          <w:sz w:val="24"/>
          <w:szCs w:val="24"/>
        </w:rPr>
        <w:t xml:space="preserve"> закладами охорони здоров’я та фізичними особами -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ідприємницьку діяльність із здійснення медичної практики, а про можливість займатися нею в державних чи комунальних установах охорони здоров’я.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Поняття “суддівська та інструкторська практика із спорту” згадується, як форма спортивно-тренувальної діяльності (п.30 Положення про спеціалізований навчальний заклад спортивного </w:t>
      </w:r>
      <w:proofErr w:type="gramStart"/>
      <w:r w:rsidRPr="00C10366">
        <w:rPr>
          <w:rFonts w:ascii="Times New Roman" w:hAnsi="Times New Roman" w:cs="Times New Roman"/>
          <w:sz w:val="24"/>
          <w:szCs w:val="24"/>
        </w:rPr>
        <w:t>проф</w:t>
      </w:r>
      <w:proofErr w:type="gramEnd"/>
      <w:r w:rsidRPr="00C10366">
        <w:rPr>
          <w:rFonts w:ascii="Times New Roman" w:hAnsi="Times New Roman" w:cs="Times New Roman"/>
          <w:sz w:val="24"/>
          <w:szCs w:val="24"/>
        </w:rPr>
        <w:t>ілю, затвердженого постановою Кабінету Міністрів України від 05.11.1999 №2061).</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При застосуванні обмеження в частині зайняття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 xml:space="preserve">2.1.4. Обмеження </w:t>
      </w:r>
      <w:proofErr w:type="gramStart"/>
      <w:r w:rsidRPr="00C10366">
        <w:rPr>
          <w:rFonts w:ascii="Times New Roman" w:hAnsi="Times New Roman" w:cs="Times New Roman"/>
          <w:b/>
          <w:bCs/>
          <w:sz w:val="24"/>
          <w:szCs w:val="24"/>
        </w:rPr>
        <w:t>п</w:t>
      </w:r>
      <w:proofErr w:type="gramEnd"/>
      <w:r w:rsidRPr="00C10366">
        <w:rPr>
          <w:rFonts w:ascii="Times New Roman" w:hAnsi="Times New Roman" w:cs="Times New Roman"/>
          <w:b/>
          <w:bCs/>
          <w:sz w:val="24"/>
          <w:szCs w:val="24"/>
        </w:rPr>
        <w:t>ісля припинення діяльності, пов’язаної з виконанням функцій держави або місцевого самоврядування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Відповідно до статті 26 Закону особам, уповноваженим на виконання функцій держави або місцевого самоврядування, які звільнилися або іншим чином припинили діяльність, пов’язану з виконанням функцій держави або місцевого самоврядування, забороняється: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протягом року з дня припинення відповідної діяльності укладати трудові договори (контракти) або вчиняти правочини у сфері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ішень щодо діяльності цих юридичних осіб або фізичних осіб - підприємців;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розголошувати або використовувати в інший спосіб у своїх інтересах інформацію, яка стала їм відома у зв’язку з виконанням службових повноважень, </w:t>
      </w:r>
      <w:proofErr w:type="gramStart"/>
      <w:r w:rsidRPr="00C10366">
        <w:rPr>
          <w:rFonts w:ascii="Times New Roman" w:hAnsi="Times New Roman" w:cs="Times New Roman"/>
          <w:sz w:val="24"/>
          <w:szCs w:val="24"/>
        </w:rPr>
        <w:t>кр</w:t>
      </w:r>
      <w:proofErr w:type="gramEnd"/>
      <w:r w:rsidRPr="00C10366">
        <w:rPr>
          <w:rFonts w:ascii="Times New Roman" w:hAnsi="Times New Roman" w:cs="Times New Roman"/>
          <w:sz w:val="24"/>
          <w:szCs w:val="24"/>
        </w:rPr>
        <w:t>ім випадків, встановлених законом;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ідприємство, установа, організація, в якому (яких) вони працювали на момент припинення зазначеної діяльності.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При цьому слід зазначити, що порушення обмеження щодо укладення трудового договору (контракту) є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ідставою для припинення відповідного договору. Правочини у сфері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ідприємницької діяльності, вчинені з порушенням вказаних вимог, можуть бути визнані недійсними.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lastRenderedPageBreak/>
        <w:t xml:space="preserve">Слід зазначити, що запровадження такого обмеження є загальновизнаним міжнародним антикорупційним стандартом.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особливо сприятливі умови для установ,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ідприємств, організацій, де вона планує працювати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ісля залишення публічної служби або використовує на новій посаді службову інформацію або інші можливості своєї колишньої посади на службі.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 xml:space="preserve">2.1.5. Обмеження щодо спільної роботи близьких </w:t>
      </w:r>
      <w:proofErr w:type="gramStart"/>
      <w:r w:rsidRPr="00C10366">
        <w:rPr>
          <w:rFonts w:ascii="Times New Roman" w:hAnsi="Times New Roman" w:cs="Times New Roman"/>
          <w:b/>
          <w:bCs/>
          <w:sz w:val="24"/>
          <w:szCs w:val="24"/>
        </w:rPr>
        <w:t>осіб</w:t>
      </w:r>
      <w:proofErr w:type="gramEnd"/>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Відповідно до статті 27 Закону обмеження щодо спільної роботи близьких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 xml:space="preserve"> поширюється виключно на осіб, уповноважених на виконання функцій держави або місцевого самоврядування.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Зокрема, вони не можуть мати у прямому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ідпорядкуванні близьких їм осіб або бути прямо підпорядкованими у зв’язку з виконанням повноважень близьким їм особам. У зв</w:t>
      </w:r>
      <w:proofErr w:type="gramStart"/>
      <w:r w:rsidRPr="00C10366">
        <w:rPr>
          <w:rFonts w:ascii="Times New Roman" w:hAnsi="Times New Roman" w:cs="Times New Roman"/>
          <w:sz w:val="24"/>
          <w:szCs w:val="24"/>
        </w:rPr>
        <w:t>`я</w:t>
      </w:r>
      <w:proofErr w:type="gramEnd"/>
      <w:r w:rsidRPr="00C10366">
        <w:rPr>
          <w:rFonts w:ascii="Times New Roman" w:hAnsi="Times New Roman" w:cs="Times New Roman"/>
          <w:sz w:val="24"/>
          <w:szCs w:val="24"/>
        </w:rPr>
        <w:t>зку з цим, претенденти на зайняття посад державних службовців зобов’язані повідомити керівництво органу, на посаду в якому вони претендують, про працюючих у цьому органі близьких їм осіб.</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Зазначені обмеження щодо роботи близьких осіб не стосуються осіб, які працюють у сільських населених пунктах (</w:t>
      </w:r>
      <w:proofErr w:type="gramStart"/>
      <w:r w:rsidRPr="00C10366">
        <w:rPr>
          <w:rFonts w:ascii="Times New Roman" w:hAnsi="Times New Roman" w:cs="Times New Roman"/>
          <w:sz w:val="24"/>
          <w:szCs w:val="24"/>
        </w:rPr>
        <w:t>кр</w:t>
      </w:r>
      <w:proofErr w:type="gramEnd"/>
      <w:r w:rsidRPr="00C10366">
        <w:rPr>
          <w:rFonts w:ascii="Times New Roman" w:hAnsi="Times New Roman" w:cs="Times New Roman"/>
          <w:sz w:val="24"/>
          <w:szCs w:val="24"/>
        </w:rPr>
        <w:t>ім тих, що є районними центрами), а також гірських населених пунктах.</w:t>
      </w:r>
    </w:p>
    <w:p w:rsidR="00C10366" w:rsidRPr="00C10366" w:rsidRDefault="00C10366" w:rsidP="007B557D">
      <w:pPr>
        <w:spacing w:after="0" w:line="240" w:lineRule="auto"/>
        <w:ind w:left="-284" w:firstLine="567"/>
        <w:jc w:val="both"/>
        <w:rPr>
          <w:rFonts w:ascii="Times New Roman" w:hAnsi="Times New Roman" w:cs="Times New Roman"/>
          <w:sz w:val="24"/>
          <w:szCs w:val="24"/>
        </w:rPr>
      </w:pPr>
      <w:proofErr w:type="gramStart"/>
      <w:r w:rsidRPr="00C10366">
        <w:rPr>
          <w:rFonts w:ascii="Times New Roman" w:hAnsi="Times New Roman" w:cs="Times New Roman"/>
          <w:sz w:val="24"/>
          <w:szCs w:val="24"/>
        </w:rPr>
        <w:t>У</w:t>
      </w:r>
      <w:proofErr w:type="gramEnd"/>
      <w:r w:rsidRPr="00C10366">
        <w:rPr>
          <w:rFonts w:ascii="Times New Roman" w:hAnsi="Times New Roman" w:cs="Times New Roman"/>
          <w:sz w:val="24"/>
          <w:szCs w:val="24"/>
        </w:rPr>
        <w:t xml:space="preserve"> </w:t>
      </w:r>
      <w:proofErr w:type="gramStart"/>
      <w:r w:rsidRPr="00C10366">
        <w:rPr>
          <w:rFonts w:ascii="Times New Roman" w:hAnsi="Times New Roman" w:cs="Times New Roman"/>
          <w:sz w:val="24"/>
          <w:szCs w:val="24"/>
        </w:rPr>
        <w:t>раз</w:t>
      </w:r>
      <w:proofErr w:type="gramEnd"/>
      <w:r w:rsidRPr="00C10366">
        <w:rPr>
          <w:rFonts w:ascii="Times New Roman" w:hAnsi="Times New Roman" w:cs="Times New Roman"/>
          <w:sz w:val="24"/>
          <w:szCs w:val="24"/>
        </w:rPr>
        <w:t xml:space="preserve">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моментувиникнення обставин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ідпорядкуванні, підлягає звільненню із займаної посади.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ідпорядкуванні, підлягає звільненню із займаної посади.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Вичерпні поняття прямого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ідпорядкування та близькі особи визначено статтею 1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Відповідно до статті 5 Закону України “Про статус гірських населених пунктів </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w:t>
      </w:r>
      <w:proofErr w:type="gramStart"/>
      <w:r w:rsidRPr="00C10366">
        <w:rPr>
          <w:rFonts w:ascii="Times New Roman" w:hAnsi="Times New Roman" w:cs="Times New Roman"/>
          <w:sz w:val="24"/>
          <w:szCs w:val="24"/>
        </w:rPr>
        <w:t>видається</w:t>
      </w:r>
      <w:proofErr w:type="gramEnd"/>
      <w:r w:rsidRPr="00C10366">
        <w:rPr>
          <w:rFonts w:ascii="Times New Roman" w:hAnsi="Times New Roman" w:cs="Times New Roman"/>
          <w:sz w:val="24"/>
          <w:szCs w:val="24"/>
        </w:rPr>
        <w:t xml:space="preserve"> посвідчення встановленого зразка. У разі, коли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w:t>
      </w:r>
      <w:proofErr w:type="gramStart"/>
      <w:r w:rsidRPr="00C10366">
        <w:rPr>
          <w:rFonts w:ascii="Times New Roman" w:hAnsi="Times New Roman" w:cs="Times New Roman"/>
          <w:sz w:val="24"/>
          <w:szCs w:val="24"/>
        </w:rPr>
        <w:t>г</w:t>
      </w:r>
      <w:proofErr w:type="gramEnd"/>
      <w:r w:rsidRPr="00C10366">
        <w:rPr>
          <w:rFonts w:ascii="Times New Roman" w:hAnsi="Times New Roman" w:cs="Times New Roman"/>
          <w:sz w:val="24"/>
          <w:szCs w:val="24"/>
        </w:rPr>
        <w:t>ірського.</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Слід зазначити, що дане обмеження по суті складається з двох окремих заборон: мати в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ідпорядкуванні близьких осіб або бути їм прямо підпорядкованим. Тому, ситуація, коли близькі особи перебувають у відносинах прямого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ідпорядкування і при цьому підпорядкована особа працює у сільській місцевості, а керівник працює у місті, потребує врегулювання, оскільки має місце порушення обмеження з боку особи, яка є керівником.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2.2. Конфлікт інтересі</w:t>
      </w:r>
      <w:proofErr w:type="gramStart"/>
      <w:r w:rsidRPr="00C10366">
        <w:rPr>
          <w:rFonts w:ascii="Times New Roman" w:hAnsi="Times New Roman" w:cs="Times New Roman"/>
          <w:b/>
          <w:bCs/>
          <w:sz w:val="24"/>
          <w:szCs w:val="24"/>
        </w:rPr>
        <w:t>в</w:t>
      </w:r>
      <w:proofErr w:type="gramEnd"/>
      <w:r w:rsidRPr="00C10366">
        <w:rPr>
          <w:rFonts w:ascii="Times New Roman" w:hAnsi="Times New Roman" w:cs="Times New Roman"/>
          <w:b/>
          <w:bCs/>
          <w:sz w:val="24"/>
          <w:szCs w:val="24"/>
        </w:rPr>
        <w:t xml:space="preserve"> на державній </w:t>
      </w:r>
      <w:proofErr w:type="gramStart"/>
      <w:r w:rsidRPr="00C10366">
        <w:rPr>
          <w:rFonts w:ascii="Times New Roman" w:hAnsi="Times New Roman" w:cs="Times New Roman"/>
          <w:b/>
          <w:bCs/>
          <w:sz w:val="24"/>
          <w:szCs w:val="24"/>
        </w:rPr>
        <w:t>служб</w:t>
      </w:r>
      <w:proofErr w:type="gramEnd"/>
      <w:r w:rsidRPr="00C10366">
        <w:rPr>
          <w:rFonts w:ascii="Times New Roman" w:hAnsi="Times New Roman" w:cs="Times New Roman"/>
          <w:b/>
          <w:bCs/>
          <w:sz w:val="24"/>
          <w:szCs w:val="24"/>
        </w:rPr>
        <w:t>і та порядок їх врегулювання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2.2.1. Запобігання та врегулювання конфлікту інтересі</w:t>
      </w:r>
      <w:proofErr w:type="gramStart"/>
      <w:r w:rsidRPr="00C10366">
        <w:rPr>
          <w:rFonts w:ascii="Times New Roman" w:hAnsi="Times New Roman" w:cs="Times New Roman"/>
          <w:b/>
          <w:bCs/>
          <w:sz w:val="24"/>
          <w:szCs w:val="24"/>
        </w:rPr>
        <w:t>в</w:t>
      </w:r>
      <w:proofErr w:type="gramEnd"/>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Особи, уповноважені на виконання функцій держави або місцевого самоврядування, відповідно до статті 28 Закону, зобов’язані: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1) вживати заходів щодо недопущення виникнення </w:t>
      </w:r>
      <w:proofErr w:type="gramStart"/>
      <w:r w:rsidRPr="00C10366">
        <w:rPr>
          <w:rFonts w:ascii="Times New Roman" w:hAnsi="Times New Roman" w:cs="Times New Roman"/>
          <w:sz w:val="24"/>
          <w:szCs w:val="24"/>
        </w:rPr>
        <w:t>реального</w:t>
      </w:r>
      <w:proofErr w:type="gramEnd"/>
      <w:r w:rsidRPr="00C10366">
        <w:rPr>
          <w:rFonts w:ascii="Times New Roman" w:hAnsi="Times New Roman" w:cs="Times New Roman"/>
          <w:sz w:val="24"/>
          <w:szCs w:val="24"/>
        </w:rPr>
        <w:t>, потенційного конфлікту інтересів;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2) повідомляти не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w:t>
      </w:r>
      <w:r w:rsidRPr="00C10366">
        <w:rPr>
          <w:rFonts w:ascii="Times New Roman" w:hAnsi="Times New Roman" w:cs="Times New Roman"/>
          <w:sz w:val="24"/>
          <w:szCs w:val="24"/>
        </w:rPr>
        <w:lastRenderedPageBreak/>
        <w:t xml:space="preserve">наявності у неї безпосереднього керівника, або в колегіальному органі - Національне агентство чи інший визначений законом орган або колегіальний орган,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 час виконання повноважень у якому виник конфлікт інтересів, відповідно;</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3) не вчиняти дій та не приймати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ішень в умовах реального конфлікту інтересів;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4) вжити заходів щодо врегулювання </w:t>
      </w:r>
      <w:proofErr w:type="gramStart"/>
      <w:r w:rsidRPr="00C10366">
        <w:rPr>
          <w:rFonts w:ascii="Times New Roman" w:hAnsi="Times New Roman" w:cs="Times New Roman"/>
          <w:sz w:val="24"/>
          <w:szCs w:val="24"/>
        </w:rPr>
        <w:t>реального</w:t>
      </w:r>
      <w:proofErr w:type="gramEnd"/>
      <w:r w:rsidRPr="00C10366">
        <w:rPr>
          <w:rFonts w:ascii="Times New Roman" w:hAnsi="Times New Roman" w:cs="Times New Roman"/>
          <w:sz w:val="24"/>
          <w:szCs w:val="24"/>
        </w:rPr>
        <w:t xml:space="preserve"> чи потенційного конфлікту інтересів.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Особи, уповноважені на виконання функцій держави або місцевого самоврядування, не можуть прямо чи опосередковано спонукати у будь-який спосіб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Безпосередній керівник особи або керівник органу, до повноважень якого належить звільнення/ініціювання звільнення з посади протягом двох робочих днів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Національне агентство у випадку одержання від особи повідомлення про наявність у неї </w:t>
      </w:r>
      <w:proofErr w:type="gramStart"/>
      <w:r w:rsidRPr="00C10366">
        <w:rPr>
          <w:rFonts w:ascii="Times New Roman" w:hAnsi="Times New Roman" w:cs="Times New Roman"/>
          <w:sz w:val="24"/>
          <w:szCs w:val="24"/>
        </w:rPr>
        <w:t>реального</w:t>
      </w:r>
      <w:proofErr w:type="gramEnd"/>
      <w:r w:rsidRPr="00C10366">
        <w:rPr>
          <w:rFonts w:ascii="Times New Roman" w:hAnsi="Times New Roman" w:cs="Times New Roman"/>
          <w:sz w:val="24"/>
          <w:szCs w:val="24"/>
        </w:rPr>
        <w:t>, потенційного конфлікту інтересів упродовж семи робочих днів роз’яснює такій особі порядок її дій щодо врегулювання конфлікту інтересів.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ідлеглої йому особи, зобов’язаний вжити передбачені цим Законом заходи для запобігання та врегулювання конфлікту інтересів такої особи.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У разі існування в особи сумніві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ідтвердження про відсутність конфлікту інтересів, вона діє відповідно до вимог, передбачених у цьому розділі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Якщо особа отримала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proofErr w:type="gramStart"/>
      <w:r w:rsidRPr="00C10366">
        <w:rPr>
          <w:rFonts w:ascii="Times New Roman" w:hAnsi="Times New Roman" w:cs="Times New Roman"/>
          <w:sz w:val="24"/>
          <w:szCs w:val="24"/>
        </w:rPr>
        <w:t>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w:t>
      </w:r>
      <w:proofErr w:type="gramEnd"/>
      <w:r w:rsidRPr="00C10366">
        <w:rPr>
          <w:rFonts w:ascii="Times New Roman" w:hAnsi="Times New Roman" w:cs="Times New Roman"/>
          <w:sz w:val="24"/>
          <w:szCs w:val="24"/>
        </w:rPr>
        <w:t xml:space="preserve">, діяльність яких </w:t>
      </w:r>
      <w:proofErr w:type="gramStart"/>
      <w:r w:rsidRPr="00C10366">
        <w:rPr>
          <w:rFonts w:ascii="Times New Roman" w:hAnsi="Times New Roman" w:cs="Times New Roman"/>
          <w:sz w:val="24"/>
          <w:szCs w:val="24"/>
        </w:rPr>
        <w:t>вони</w:t>
      </w:r>
      <w:proofErr w:type="gramEnd"/>
      <w:r w:rsidRPr="00C10366">
        <w:rPr>
          <w:rFonts w:ascii="Times New Roman" w:hAnsi="Times New Roman" w:cs="Times New Roman"/>
          <w:sz w:val="24"/>
          <w:szCs w:val="24"/>
        </w:rPr>
        <w:t xml:space="preserve"> регулюють</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2.2.2. Заходи зовнішнього та самостійного врегулювання конфлікту інтересі</w:t>
      </w:r>
      <w:proofErr w:type="gramStart"/>
      <w:r w:rsidRPr="00C10366">
        <w:rPr>
          <w:rFonts w:ascii="Times New Roman" w:hAnsi="Times New Roman" w:cs="Times New Roman"/>
          <w:b/>
          <w:bCs/>
          <w:sz w:val="24"/>
          <w:szCs w:val="24"/>
        </w:rPr>
        <w:t>в</w:t>
      </w:r>
      <w:proofErr w:type="gramEnd"/>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Наявність конфлікту інтересів не обов’язково призводить до фактів корупції, однак істотно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ідвищує ризик вчинення корупційних діянь та є по суті їх передумовою. Тому законодавством передбачено низку положень щодо запобігання та врегулювання конфлікту інтересі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Заходи зовнішнього та самостійного врегулювання конфлікту інтересів передбачені статтею 29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Зовнішнє врегулювання конфлікту інтересів здійснюється шляхом: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1) усунення особи від виконання завдання, вчинення дій, прийняття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ішення чи участі в його прийнятті в умовах реального чи потенційного конфлікту інтересів (стаття 30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2) застосування зовнішнього контролю за виконанням особою відповідного завдання, вчиненням нею певних дій чи прийняття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ішень (стаття 33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3) обмеження доступу особи до певної інформації (стаття 31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4) перегляду обсягу службових повноважень особи (стаття 32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5) переведення особи на іншу посаду (стаття 34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6) звільнення особи (стаття 34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Особи, уповноважені на виконання функцій держави або місцевого самоврядування, прирівняні до неї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ідтверджуючих це документів безпосередньому керівнику або </w:t>
      </w:r>
      <w:r w:rsidRPr="00C10366">
        <w:rPr>
          <w:rFonts w:ascii="Times New Roman" w:hAnsi="Times New Roman" w:cs="Times New Roman"/>
          <w:sz w:val="24"/>
          <w:szCs w:val="24"/>
        </w:rPr>
        <w:lastRenderedPageBreak/>
        <w:t xml:space="preserve">керівнику органу, до повноважень якого належить звільнення/ініціювання звільнення з посади. Позбавлення приватного інтересу має виключати </w:t>
      </w:r>
      <w:proofErr w:type="gramStart"/>
      <w:r w:rsidRPr="00C10366">
        <w:rPr>
          <w:rFonts w:ascii="Times New Roman" w:hAnsi="Times New Roman" w:cs="Times New Roman"/>
          <w:sz w:val="24"/>
          <w:szCs w:val="24"/>
        </w:rPr>
        <w:t>будь-яку</w:t>
      </w:r>
      <w:proofErr w:type="gramEnd"/>
      <w:r w:rsidRPr="00C10366">
        <w:rPr>
          <w:rFonts w:ascii="Times New Roman" w:hAnsi="Times New Roman" w:cs="Times New Roman"/>
          <w:sz w:val="24"/>
          <w:szCs w:val="24"/>
        </w:rPr>
        <w:t xml:space="preserve"> можливість його приховування.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2.2.3. Особливості врегулювання конфлікту інтересів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Особливості врегулювання конфлікту інтересів, що виник у діяльності окремих категорій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 уповноважених на виконання функцій держави або місцевого самоврядування передбачені статтею 35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Правила врегулювання конфлікту інтересів </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Конституційного Суду України та суддів судів </w:t>
      </w:r>
      <w:proofErr w:type="gramStart"/>
      <w:r w:rsidRPr="00C10366">
        <w:rPr>
          <w:rFonts w:ascii="Times New Roman" w:hAnsi="Times New Roman" w:cs="Times New Roman"/>
          <w:sz w:val="24"/>
          <w:szCs w:val="24"/>
        </w:rPr>
        <w:t>загальної юрисдикції,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roofErr w:type="gramEnd"/>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ішення цим органом.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 xml:space="preserve">ішень цим органом призведе до втрати правомочності цього органу, участь такої особи у прийнятті рішень має здійснюватися під зовнішнім контролем.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ішення про здійснення зовнішнього контролю приймається відповідним колегіальним органом.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 xml:space="preserve">2.2.4. Запобігання конфлікту інтересів у зв’язку з наявністю в особи </w:t>
      </w:r>
      <w:proofErr w:type="gramStart"/>
      <w:r w:rsidRPr="00C10366">
        <w:rPr>
          <w:rFonts w:ascii="Times New Roman" w:hAnsi="Times New Roman" w:cs="Times New Roman"/>
          <w:b/>
          <w:bCs/>
          <w:sz w:val="24"/>
          <w:szCs w:val="24"/>
        </w:rPr>
        <w:t>п</w:t>
      </w:r>
      <w:proofErr w:type="gramEnd"/>
      <w:r w:rsidRPr="00C10366">
        <w:rPr>
          <w:rFonts w:ascii="Times New Roman" w:hAnsi="Times New Roman" w:cs="Times New Roman"/>
          <w:b/>
          <w:bCs/>
          <w:sz w:val="24"/>
          <w:szCs w:val="24"/>
        </w:rPr>
        <w:t>ідприємств чи корпоративних прав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Запобігання конфлікту інтересів у зв’язку з наявністю в особи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ідприємств чи корпоративних прав регулюється статтею 36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Особи уповноважені на виконання функцій держави або місцевого самоврядування зобов’язані протягом 30 днів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У такому випадку особам уповноваженим на виконання функцій держави або місцевого самоврядування забороняється передавати в управління належні їм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ідприємства та корпоративні права на користь членів своєї сім’ї.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Передача особами уповноваженими на виконання функцій держави або місцевого самоврядування належних їм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Передача особами, уповноваженими на виконання функцій держави або місцевого самоврядування, належних їм корпоративних прав здійснюється в один із передбачених законодавством способі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Особи уповноважені на виконання функцій держави або місцевого самоврядування призначені (обрані) на посаду, в одноденний термін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2.3. Фінансовий контроль</w:t>
      </w:r>
    </w:p>
    <w:p w:rsidR="00C10366" w:rsidRPr="00C10366" w:rsidRDefault="00C10366" w:rsidP="007B557D">
      <w:pPr>
        <w:spacing w:after="0" w:line="240" w:lineRule="auto"/>
        <w:ind w:left="-284" w:firstLine="567"/>
        <w:jc w:val="both"/>
        <w:rPr>
          <w:rFonts w:ascii="Times New Roman" w:hAnsi="Times New Roman" w:cs="Times New Roman"/>
          <w:sz w:val="24"/>
          <w:szCs w:val="24"/>
        </w:rPr>
      </w:pPr>
      <w:proofErr w:type="gramStart"/>
      <w:r w:rsidRPr="00C10366">
        <w:rPr>
          <w:rFonts w:ascii="Times New Roman" w:hAnsi="Times New Roman" w:cs="Times New Roman"/>
          <w:sz w:val="24"/>
          <w:szCs w:val="24"/>
        </w:rPr>
        <w:t>Згідно із положеннями статті 45 Закону подання декларації особи, уповноваженої на виконання функцій держави або місцевого самоврядування, здійснюється шляхом її заповнення на офіційному веб-сайті Національного агентства з питань запобігання корупції. При цьому, перевірка достовірності відомостей, зазначених особою у такій декларації, здійснюватиметься вказаним центральним органом виконавчої влади.</w:t>
      </w:r>
      <w:proofErr w:type="gramEnd"/>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lastRenderedPageBreak/>
        <w:t>Слід пам’ятати, що Законом України “Про запобігання корупції” розширено перелі</w:t>
      </w:r>
      <w:proofErr w:type="gramStart"/>
      <w:r w:rsidRPr="00C10366">
        <w:rPr>
          <w:rFonts w:ascii="Times New Roman" w:hAnsi="Times New Roman" w:cs="Times New Roman"/>
          <w:sz w:val="24"/>
          <w:szCs w:val="24"/>
        </w:rPr>
        <w:t>к</w:t>
      </w:r>
      <w:proofErr w:type="gramEnd"/>
      <w:r w:rsidRPr="00C10366">
        <w:rPr>
          <w:rFonts w:ascii="Times New Roman" w:hAnsi="Times New Roman" w:cs="Times New Roman"/>
          <w:sz w:val="24"/>
          <w:szCs w:val="24"/>
        </w:rPr>
        <w:t xml:space="preserve"> відомостей, </w:t>
      </w:r>
      <w:proofErr w:type="gramStart"/>
      <w:r w:rsidRPr="00C10366">
        <w:rPr>
          <w:rFonts w:ascii="Times New Roman" w:hAnsi="Times New Roman" w:cs="Times New Roman"/>
          <w:sz w:val="24"/>
          <w:szCs w:val="24"/>
        </w:rPr>
        <w:t>як</w:t>
      </w:r>
      <w:proofErr w:type="gramEnd"/>
      <w:r w:rsidRPr="00C10366">
        <w:rPr>
          <w:rFonts w:ascii="Times New Roman" w:hAnsi="Times New Roman" w:cs="Times New Roman"/>
          <w:sz w:val="24"/>
          <w:szCs w:val="24"/>
        </w:rPr>
        <w:t>і необхідно зазначати державним службовцям у деклараціях про майно, доходи, витрати і зобов’язання фінансового характеру.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Кримінальним кодексом України передбачена кримінальна відповідальність за подання суб’єктом декларування завідомо недостовірних відомостей у декларації, або умисне неподання суб’єктом декларування зазначеної декларації.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За несвоєчасне подання декларації особи, уповноваженої на виконання функцій держави або місцевого самоврядування, неповідомлення або несвоєчасне повідомлення про відкриття валютного рахунка в установі банку-нерезидента або про суттєві зміни у майновому стані чинним законодавством передбачено </w:t>
      </w:r>
      <w:proofErr w:type="gramStart"/>
      <w:r w:rsidRPr="00C10366">
        <w:rPr>
          <w:rFonts w:ascii="Times New Roman" w:hAnsi="Times New Roman" w:cs="Times New Roman"/>
          <w:sz w:val="24"/>
          <w:szCs w:val="24"/>
        </w:rPr>
        <w:t>адм</w:t>
      </w:r>
      <w:proofErr w:type="gramEnd"/>
      <w:r w:rsidRPr="00C10366">
        <w:rPr>
          <w:rFonts w:ascii="Times New Roman" w:hAnsi="Times New Roman" w:cs="Times New Roman"/>
          <w:sz w:val="24"/>
          <w:szCs w:val="24"/>
        </w:rPr>
        <w:t>іністративну відповідальність.</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2.4. Захист викривачів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Державний захист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 які надають допомогу в запобіганні і протидії корупції здійснюється відповідно до статті 53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w:t>
      </w:r>
      <w:proofErr w:type="gramStart"/>
      <w:r w:rsidRPr="00C10366">
        <w:rPr>
          <w:rFonts w:ascii="Times New Roman" w:hAnsi="Times New Roman" w:cs="Times New Roman"/>
          <w:sz w:val="24"/>
          <w:szCs w:val="24"/>
        </w:rPr>
        <w:t>особою</w:t>
      </w:r>
      <w:proofErr w:type="gramEnd"/>
      <w:r w:rsidRPr="00C10366">
        <w:rPr>
          <w:rFonts w:ascii="Times New Roman" w:hAnsi="Times New Roman" w:cs="Times New Roman"/>
          <w:sz w:val="24"/>
          <w:szCs w:val="24"/>
        </w:rPr>
        <w:t>.</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Особи, які надають допомогу в запобіганні і протидії корупції, перебувають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 захистом держави. </w:t>
      </w:r>
      <w:proofErr w:type="gramStart"/>
      <w:r w:rsidRPr="00C10366">
        <w:rPr>
          <w:rFonts w:ascii="Times New Roman" w:hAnsi="Times New Roman" w:cs="Times New Roman"/>
          <w:sz w:val="24"/>
          <w:szCs w:val="24"/>
        </w:rPr>
        <w:t>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w:t>
      </w:r>
      <w:proofErr w:type="gramEnd"/>
      <w:r w:rsidRPr="00C10366">
        <w:rPr>
          <w:rFonts w:ascii="Times New Roman" w:hAnsi="Times New Roman" w:cs="Times New Roman"/>
          <w:sz w:val="24"/>
          <w:szCs w:val="24"/>
        </w:rPr>
        <w:t xml:space="preserve">і Законом України “Про забезпечення безпеки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 які беруть участь у кримінальному судочинстві”.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Особа або член її сім’ї не може бути звільнена чи примушена до звільнення, притягнута до дисциплінарної відповідальності чи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Інформація про викривача може бути розголошена лише за його згодою, </w:t>
      </w:r>
      <w:proofErr w:type="gramStart"/>
      <w:r w:rsidRPr="00C10366">
        <w:rPr>
          <w:rFonts w:ascii="Times New Roman" w:hAnsi="Times New Roman" w:cs="Times New Roman"/>
          <w:sz w:val="24"/>
          <w:szCs w:val="24"/>
        </w:rPr>
        <w:t>кр</w:t>
      </w:r>
      <w:proofErr w:type="gramEnd"/>
      <w:r w:rsidRPr="00C10366">
        <w:rPr>
          <w:rFonts w:ascii="Times New Roman" w:hAnsi="Times New Roman" w:cs="Times New Roman"/>
          <w:sz w:val="24"/>
          <w:szCs w:val="24"/>
        </w:rPr>
        <w:t>ім випадків, встановлених законом.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w:t>
      </w:r>
      <w:proofErr w:type="gramStart"/>
      <w:r w:rsidRPr="00C10366">
        <w:rPr>
          <w:rFonts w:ascii="Times New Roman" w:hAnsi="Times New Roman" w:cs="Times New Roman"/>
          <w:sz w:val="24"/>
          <w:szCs w:val="24"/>
        </w:rPr>
        <w:t>особою</w:t>
      </w:r>
      <w:proofErr w:type="gramEnd"/>
      <w:r w:rsidRPr="00C10366">
        <w:rPr>
          <w:rFonts w:ascii="Times New Roman" w:hAnsi="Times New Roman" w:cs="Times New Roman"/>
          <w:sz w:val="24"/>
          <w:szCs w:val="24"/>
        </w:rPr>
        <w:t>, зокрема через спеціальні телефонні лінії, офіційні веб-сайти, засоби електронного зв’язку.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Повідомлення про порушення вимог цього Закону може бути здійснене працівником відповідного органу без зазначення авторства (анонімно). Вимоги до анонімних повідомлень про порушення вимог цього Закону та порядок їх розгляду визначаються цим Законом.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Анонімне повідомлення про порушення вимог цього Закону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ідлягає розгляду, якщо наведена у ньому інформація стосується конкретної особи, містить фактичні дані, які можуть бути перевірені.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Анонімне повідомлення про порушення вимог цього Закону підлягає перевірці у термін не більше п’ятнадцяти днів </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ід дня його отримання.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У разі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у сфері протидії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Національне агентство здійснює постійний моніторинг виконання закону у сфері захисту викривачі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проводить щорічний аналіз </w:t>
      </w:r>
      <w:proofErr w:type="gramStart"/>
      <w:r w:rsidRPr="00C10366">
        <w:rPr>
          <w:rFonts w:ascii="Times New Roman" w:hAnsi="Times New Roman" w:cs="Times New Roman"/>
          <w:sz w:val="24"/>
          <w:szCs w:val="24"/>
        </w:rPr>
        <w:t>та</w:t>
      </w:r>
      <w:proofErr w:type="gramEnd"/>
      <w:r w:rsidRPr="00C10366">
        <w:rPr>
          <w:rFonts w:ascii="Times New Roman" w:hAnsi="Times New Roman" w:cs="Times New Roman"/>
          <w:sz w:val="24"/>
          <w:szCs w:val="24"/>
        </w:rPr>
        <w:t xml:space="preserve"> перегляд державної політики у цій сфері.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w:t>
      </w:r>
      <w:r w:rsidRPr="00C10366">
        <w:rPr>
          <w:rFonts w:ascii="Times New Roman" w:hAnsi="Times New Roman" w:cs="Times New Roman"/>
          <w:sz w:val="24"/>
          <w:szCs w:val="24"/>
        </w:rPr>
        <w:lastRenderedPageBreak/>
        <w:t xml:space="preserve">структурних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ідрозділів зобов’язані у межах своїх повноважень вжити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2.5  Єдиний державний реє</w:t>
      </w:r>
      <w:proofErr w:type="gramStart"/>
      <w:r w:rsidRPr="00C10366">
        <w:rPr>
          <w:rFonts w:ascii="Times New Roman" w:hAnsi="Times New Roman" w:cs="Times New Roman"/>
          <w:b/>
          <w:bCs/>
          <w:sz w:val="24"/>
          <w:szCs w:val="24"/>
        </w:rPr>
        <w:t>стр</w:t>
      </w:r>
      <w:proofErr w:type="gramEnd"/>
      <w:r w:rsidRPr="00C10366">
        <w:rPr>
          <w:rFonts w:ascii="Times New Roman" w:hAnsi="Times New Roman" w:cs="Times New Roman"/>
          <w:b/>
          <w:bCs/>
          <w:sz w:val="24"/>
          <w:szCs w:val="24"/>
        </w:rPr>
        <w:t xml:space="preserve"> осіб, які вчинили корупційні або пов’язані з корупцією правопорушення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На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ідставі статті 59 Закону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w:t>
      </w:r>
      <w:proofErr w:type="gramStart"/>
      <w:r w:rsidRPr="00C10366">
        <w:rPr>
          <w:rFonts w:ascii="Times New Roman" w:hAnsi="Times New Roman" w:cs="Times New Roman"/>
          <w:sz w:val="24"/>
          <w:szCs w:val="24"/>
        </w:rPr>
        <w:t>пов’язан</w:t>
      </w:r>
      <w:proofErr w:type="gramEnd"/>
      <w:r w:rsidRPr="00C10366">
        <w:rPr>
          <w:rFonts w:ascii="Times New Roman" w:hAnsi="Times New Roman" w:cs="Times New Roman"/>
          <w:sz w:val="24"/>
          <w:szCs w:val="24"/>
        </w:rPr>
        <w:t xml:space="preserve">і з корупцією правопорушення, що формується та ведеться Національним агентством. </w:t>
      </w:r>
      <w:proofErr w:type="gramStart"/>
      <w:r w:rsidRPr="00C10366">
        <w:rPr>
          <w:rFonts w:ascii="Times New Roman" w:hAnsi="Times New Roman" w:cs="Times New Roman"/>
          <w:sz w:val="24"/>
          <w:szCs w:val="24"/>
        </w:rPr>
        <w:t>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w:t>
      </w:r>
      <w:proofErr w:type="gramEnd"/>
      <w:r w:rsidRPr="00C10366">
        <w:rPr>
          <w:rFonts w:ascii="Times New Roman" w:hAnsi="Times New Roman" w:cs="Times New Roman"/>
          <w:sz w:val="24"/>
          <w:szCs w:val="24"/>
        </w:rPr>
        <w:t xml:space="preserve">, які вчинили корупційні або </w:t>
      </w:r>
      <w:proofErr w:type="gramStart"/>
      <w:r w:rsidRPr="00C10366">
        <w:rPr>
          <w:rFonts w:ascii="Times New Roman" w:hAnsi="Times New Roman" w:cs="Times New Roman"/>
          <w:sz w:val="24"/>
          <w:szCs w:val="24"/>
        </w:rPr>
        <w:t>пов’язан</w:t>
      </w:r>
      <w:proofErr w:type="gramEnd"/>
      <w:r w:rsidRPr="00C10366">
        <w:rPr>
          <w:rFonts w:ascii="Times New Roman" w:hAnsi="Times New Roman" w:cs="Times New Roman"/>
          <w:sz w:val="24"/>
          <w:szCs w:val="24"/>
        </w:rPr>
        <w:t>і з корупцією правопорушення.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w:t>
      </w:r>
      <w:proofErr w:type="gramStart"/>
      <w:r w:rsidRPr="00C10366">
        <w:rPr>
          <w:rFonts w:ascii="Times New Roman" w:hAnsi="Times New Roman" w:cs="Times New Roman"/>
          <w:sz w:val="24"/>
          <w:szCs w:val="24"/>
        </w:rPr>
        <w:t>пов’язан</w:t>
      </w:r>
      <w:proofErr w:type="gramEnd"/>
      <w:r w:rsidRPr="00C10366">
        <w:rPr>
          <w:rFonts w:ascii="Times New Roman" w:hAnsi="Times New Roman" w:cs="Times New Roman"/>
          <w:sz w:val="24"/>
          <w:szCs w:val="24"/>
        </w:rPr>
        <w:t xml:space="preserve">і з корупцією правопорушення, протягом трьох робочих днів з дня надходження з Державної судової </w:t>
      </w:r>
      <w:proofErr w:type="gramStart"/>
      <w:r w:rsidRPr="00C10366">
        <w:rPr>
          <w:rFonts w:ascii="Times New Roman" w:hAnsi="Times New Roman" w:cs="Times New Roman"/>
          <w:sz w:val="24"/>
          <w:szCs w:val="24"/>
        </w:rPr>
        <w:t>адм</w:t>
      </w:r>
      <w:proofErr w:type="gramEnd"/>
      <w:r w:rsidRPr="00C10366">
        <w:rPr>
          <w:rFonts w:ascii="Times New Roman" w:hAnsi="Times New Roman" w:cs="Times New Roman"/>
          <w:sz w:val="24"/>
          <w:szCs w:val="24"/>
        </w:rPr>
        <w:t>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w:t>
      </w:r>
      <w:proofErr w:type="gramStart"/>
      <w:r w:rsidRPr="00C10366">
        <w:rPr>
          <w:rFonts w:ascii="Times New Roman" w:hAnsi="Times New Roman" w:cs="Times New Roman"/>
          <w:sz w:val="24"/>
          <w:szCs w:val="24"/>
        </w:rPr>
        <w:t>пов’язан</w:t>
      </w:r>
      <w:proofErr w:type="gramEnd"/>
      <w:r w:rsidRPr="00C10366">
        <w:rPr>
          <w:rFonts w:ascii="Times New Roman" w:hAnsi="Times New Roman" w:cs="Times New Roman"/>
          <w:sz w:val="24"/>
          <w:szCs w:val="24"/>
        </w:rPr>
        <w:t xml:space="preserve">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ідприємства, установи та організації завіреної в установленому порядку паперової копії наказу про накладення дисциплінарного стягнення.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Інформація з Єдиного державного реєстру осіб, які вчинили корупційні або </w:t>
      </w:r>
      <w:proofErr w:type="gramStart"/>
      <w:r w:rsidRPr="00C10366">
        <w:rPr>
          <w:rFonts w:ascii="Times New Roman" w:hAnsi="Times New Roman" w:cs="Times New Roman"/>
          <w:sz w:val="24"/>
          <w:szCs w:val="24"/>
        </w:rPr>
        <w:t>пов’язан</w:t>
      </w:r>
      <w:proofErr w:type="gramEnd"/>
      <w:r w:rsidRPr="00C10366">
        <w:rPr>
          <w:rFonts w:ascii="Times New Roman" w:hAnsi="Times New Roman" w:cs="Times New Roman"/>
          <w:sz w:val="24"/>
          <w:szCs w:val="24"/>
        </w:rPr>
        <w:t>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на запит державних органів, органів влади Автономної Республіки Крим, органів </w:t>
      </w:r>
      <w:proofErr w:type="gramStart"/>
      <w:r w:rsidRPr="00C10366">
        <w:rPr>
          <w:rFonts w:ascii="Times New Roman" w:hAnsi="Times New Roman" w:cs="Times New Roman"/>
          <w:sz w:val="24"/>
          <w:szCs w:val="24"/>
        </w:rPr>
        <w:t>м</w:t>
      </w:r>
      <w:proofErr w:type="gramEnd"/>
      <w:r w:rsidRPr="00C10366">
        <w:rPr>
          <w:rFonts w:ascii="Times New Roman" w:hAnsi="Times New Roman" w:cs="Times New Roman"/>
          <w:sz w:val="24"/>
          <w:szCs w:val="24"/>
        </w:rPr>
        <w:t>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на запит правоохоронних органів у разі необхідності отримання такої інформації в рамках кримінального або </w:t>
      </w:r>
      <w:proofErr w:type="gramStart"/>
      <w:r w:rsidRPr="00C10366">
        <w:rPr>
          <w:rFonts w:ascii="Times New Roman" w:hAnsi="Times New Roman" w:cs="Times New Roman"/>
          <w:sz w:val="24"/>
          <w:szCs w:val="24"/>
        </w:rPr>
        <w:t>адм</w:t>
      </w:r>
      <w:proofErr w:type="gramEnd"/>
      <w:r w:rsidRPr="00C10366">
        <w:rPr>
          <w:rFonts w:ascii="Times New Roman" w:hAnsi="Times New Roman" w:cs="Times New Roman"/>
          <w:sz w:val="24"/>
          <w:szCs w:val="24"/>
        </w:rPr>
        <w:t>іністративного провадження або на запит прокурора в рамках здійснення нагляду за додержанням вимог і застосуванням законів;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w:t>
      </w:r>
      <w:proofErr w:type="gramStart"/>
      <w:r w:rsidRPr="00C10366">
        <w:rPr>
          <w:rFonts w:ascii="Times New Roman" w:hAnsi="Times New Roman" w:cs="Times New Roman"/>
          <w:sz w:val="24"/>
          <w:szCs w:val="24"/>
        </w:rPr>
        <w:t>є.</w:t>
      </w:r>
      <w:proofErr w:type="gramEnd"/>
      <w:r w:rsidRPr="00C10366">
        <w:rPr>
          <w:rFonts w:ascii="Times New Roman" w:hAnsi="Times New Roman" w:cs="Times New Roman"/>
          <w:sz w:val="24"/>
          <w:szCs w:val="24"/>
        </w:rPr>
        <w:t xml:space="preserve">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ісля їх внесення до реєстру.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Статтею 59 Закону передбачено перелік відкритих для безоплатного цілодобового доступу відомостей про фізичну особу, яку притягнуто </w:t>
      </w:r>
      <w:proofErr w:type="gramStart"/>
      <w:r w:rsidRPr="00C10366">
        <w:rPr>
          <w:rFonts w:ascii="Times New Roman" w:hAnsi="Times New Roman" w:cs="Times New Roman"/>
          <w:sz w:val="24"/>
          <w:szCs w:val="24"/>
        </w:rPr>
        <w:t>до</w:t>
      </w:r>
      <w:proofErr w:type="gramEnd"/>
      <w:r w:rsidRPr="00C10366">
        <w:rPr>
          <w:rFonts w:ascii="Times New Roman" w:hAnsi="Times New Roman" w:cs="Times New Roman"/>
          <w:sz w:val="24"/>
          <w:szCs w:val="24"/>
        </w:rPr>
        <w:t xml:space="preserve"> відповідальності за вчинення корупційного або пов’язаного з корупцією правопорушення, а також відомостей про юридичну особу, до якої застосовано заходи кримінально-правового характеру. Зазначені відомості не належать до конфіденційної інформації про особу та не можуть бути обмежені в доступі.</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lastRenderedPageBreak/>
        <w:t>2.6. Вимоги щодо прозорості та доступу до інформації</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Вимоги щодо прозорості та доступу до інформації передбачені статтею 60 Закону. Так, особам уповноваженим на виконання функцій держави або місцевого самоврядування, а також особам, які постійно або тимчасово обіймають посади, пов’язані з виконанням організаційно-розпорядчих чи </w:t>
      </w:r>
      <w:proofErr w:type="gramStart"/>
      <w:r w:rsidRPr="00C10366">
        <w:rPr>
          <w:rFonts w:ascii="Times New Roman" w:hAnsi="Times New Roman" w:cs="Times New Roman"/>
          <w:sz w:val="24"/>
          <w:szCs w:val="24"/>
        </w:rPr>
        <w:t>адм</w:t>
      </w:r>
      <w:proofErr w:type="gramEnd"/>
      <w:r w:rsidRPr="00C10366">
        <w:rPr>
          <w:rFonts w:ascii="Times New Roman" w:hAnsi="Times New Roman" w:cs="Times New Roman"/>
          <w:sz w:val="24"/>
          <w:szCs w:val="24"/>
        </w:rPr>
        <w:t>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1) відмовляти фізичним або юридичним особам в інформації, надання якої цим фізичним або юридичним особам передбачено законом;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2) надавати несвоєчасно, недостовірну чи не в повному обсязі інформацію, яка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ідлягає наданню відповідно до закону.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Не може бути віднесена до інформації з обмеженим доступом інформація </w:t>
      </w:r>
      <w:proofErr w:type="gramStart"/>
      <w:r w:rsidRPr="00C10366">
        <w:rPr>
          <w:rFonts w:ascii="Times New Roman" w:hAnsi="Times New Roman" w:cs="Times New Roman"/>
          <w:sz w:val="24"/>
          <w:szCs w:val="24"/>
        </w:rPr>
        <w:t>про</w:t>
      </w:r>
      <w:proofErr w:type="gramEnd"/>
      <w:r w:rsidRPr="00C10366">
        <w:rPr>
          <w:rFonts w:ascii="Times New Roman" w:hAnsi="Times New Roman" w:cs="Times New Roman"/>
          <w:sz w:val="24"/>
          <w:szCs w:val="24"/>
        </w:rPr>
        <w:t>:</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1) розміри, види благодійної та іншої допомоги, що надається фізичним та юридичним особам чи одержується від них особами уповноваженими на виконання функцій держави або місцевого самоврядування або державними органами, органами місцевого самоврядування;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2) розміри, види оплати праці, матеріальної допомоги та будь-яких інших виплат з бюджету особам, а також одержані цими особами за правочинами, які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ідлягають обов’язковій державній реєстрації, а також подарунки, які регулюються цим Законом;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3) передачу в управління належних особам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ідприємств та корпоративних прав, що здійснюється в порядку, передбаченому цим Законом;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4) конфлікт інтересів </w:t>
      </w:r>
      <w:proofErr w:type="gramStart"/>
      <w:r w:rsidRPr="00C10366">
        <w:rPr>
          <w:rFonts w:ascii="Times New Roman" w:hAnsi="Times New Roman" w:cs="Times New Roman"/>
          <w:sz w:val="24"/>
          <w:szCs w:val="24"/>
        </w:rPr>
        <w:t>осіб</w:t>
      </w:r>
      <w:proofErr w:type="gramEnd"/>
      <w:r w:rsidRPr="00C10366">
        <w:rPr>
          <w:rFonts w:ascii="Times New Roman" w:hAnsi="Times New Roman" w:cs="Times New Roman"/>
          <w:sz w:val="24"/>
          <w:szCs w:val="24"/>
        </w:rPr>
        <w:t xml:space="preserve"> уповноважених на виконання функцій держави або місцевого самоврядування та заходи з його врегулювання.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b/>
          <w:bCs/>
          <w:sz w:val="24"/>
          <w:szCs w:val="24"/>
        </w:rPr>
        <w:t xml:space="preserve">3. ВІДПОВІДАЛЬНІСТЬ ЗА КОРУПЦІЙНІ АБО ПОВ’ЯЗАНІ </w:t>
      </w:r>
      <w:proofErr w:type="gramStart"/>
      <w:r w:rsidRPr="00C10366">
        <w:rPr>
          <w:rFonts w:ascii="Times New Roman" w:hAnsi="Times New Roman" w:cs="Times New Roman"/>
          <w:b/>
          <w:bCs/>
          <w:sz w:val="24"/>
          <w:szCs w:val="24"/>
        </w:rPr>
        <w:t>З</w:t>
      </w:r>
      <w:proofErr w:type="gramEnd"/>
      <w:r w:rsidRPr="00C10366">
        <w:rPr>
          <w:rFonts w:ascii="Times New Roman" w:hAnsi="Times New Roman" w:cs="Times New Roman"/>
          <w:b/>
          <w:bCs/>
          <w:sz w:val="24"/>
          <w:szCs w:val="24"/>
        </w:rPr>
        <w:t xml:space="preserve"> КОРУПЦІЄЮ ПРАВОПОРУШЕННЯ ТА УСУНЕННЯ ЇХ НАСЛІДКІВ</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За вчинення корупційних або пов’язаних з корупцією правопорушень особи уповноважені на виконання функцій держави або місцевого самоврядування у відповідності до статті 65 Закону притягаються до кримінальної, </w:t>
      </w:r>
      <w:proofErr w:type="gramStart"/>
      <w:r w:rsidRPr="00C10366">
        <w:rPr>
          <w:rFonts w:ascii="Times New Roman" w:hAnsi="Times New Roman" w:cs="Times New Roman"/>
          <w:sz w:val="24"/>
          <w:szCs w:val="24"/>
        </w:rPr>
        <w:t>адм</w:t>
      </w:r>
      <w:proofErr w:type="gramEnd"/>
      <w:r w:rsidRPr="00C10366">
        <w:rPr>
          <w:rFonts w:ascii="Times New Roman" w:hAnsi="Times New Roman" w:cs="Times New Roman"/>
          <w:sz w:val="24"/>
          <w:szCs w:val="24"/>
        </w:rPr>
        <w:t>іністративної, цивільно-правової та дисциплінарної відповідальності у встановленому законом порядку.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У разі вчинення від імені та в інтересах юридичної особи її уповноваженою </w:t>
      </w:r>
      <w:proofErr w:type="gramStart"/>
      <w:r w:rsidRPr="00C10366">
        <w:rPr>
          <w:rFonts w:ascii="Times New Roman" w:hAnsi="Times New Roman" w:cs="Times New Roman"/>
          <w:sz w:val="24"/>
          <w:szCs w:val="24"/>
        </w:rPr>
        <w:t>особою</w:t>
      </w:r>
      <w:proofErr w:type="gramEnd"/>
      <w:r w:rsidRPr="00C10366">
        <w:rPr>
          <w:rFonts w:ascii="Times New Roman" w:hAnsi="Times New Roman" w:cs="Times New Roman"/>
          <w:sz w:val="24"/>
          <w:szCs w:val="24"/>
        </w:rPr>
        <w:t xml:space="preserve"> злочину самостійно або у співучасті до юридичної особи у випадках, визначених Кримінальним кодексом України, застосовуються заходи кримінально-правового характеру.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proofErr w:type="gramStart"/>
      <w:r w:rsidRPr="00C10366">
        <w:rPr>
          <w:rFonts w:ascii="Times New Roman" w:hAnsi="Times New Roman" w:cs="Times New Roman"/>
          <w:sz w:val="24"/>
          <w:szCs w:val="24"/>
        </w:rPr>
        <w:t>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w:t>
      </w:r>
      <w:proofErr w:type="gramEnd"/>
      <w:r w:rsidRPr="00C10366">
        <w:rPr>
          <w:rFonts w:ascii="Times New Roman" w:hAnsi="Times New Roman" w:cs="Times New Roman"/>
          <w:sz w:val="24"/>
          <w:szCs w:val="24"/>
        </w:rPr>
        <w:t xml:space="preserve">іяльності,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ідлягає притягненню до дисциплінарної відповідальності у встановленому законом порядку.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proofErr w:type="gramStart"/>
      <w:r w:rsidRPr="00C10366">
        <w:rPr>
          <w:rFonts w:ascii="Times New Roman" w:hAnsi="Times New Roman" w:cs="Times New Roman"/>
          <w:sz w:val="24"/>
          <w:szCs w:val="24"/>
        </w:rPr>
        <w:t>З</w:t>
      </w:r>
      <w:proofErr w:type="gramEnd"/>
      <w:r w:rsidRPr="00C10366">
        <w:rPr>
          <w:rFonts w:ascii="Times New Roman" w:hAnsi="Times New Roman" w:cs="Times New Roman"/>
          <w:sz w:val="24"/>
          <w:szCs w:val="24"/>
        </w:rPr>
        <w:t xml:space="preserve">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w:t>
      </w:r>
      <w:proofErr w:type="gramStart"/>
      <w:r w:rsidRPr="00C10366">
        <w:rPr>
          <w:rFonts w:ascii="Times New Roman" w:hAnsi="Times New Roman" w:cs="Times New Roman"/>
          <w:sz w:val="24"/>
          <w:szCs w:val="24"/>
        </w:rPr>
        <w:t>стр</w:t>
      </w:r>
      <w:proofErr w:type="gramEnd"/>
      <w:r w:rsidRPr="00C10366">
        <w:rPr>
          <w:rFonts w:ascii="Times New Roman" w:hAnsi="Times New Roman" w:cs="Times New Roman"/>
          <w:sz w:val="24"/>
          <w:szCs w:val="24"/>
        </w:rPr>
        <w:t>ів України.</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ішенням суду, якщо інше не передбачено законом.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Особа, якій повідомлено про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 xml:space="preserve">ідозру у вчиненні нею злочину у сфері службової діяльності, підлягає відстороненню від виконання повноважень на посаді в порядку, визначеному законом. Особа, щодо якої складено протокол про </w:t>
      </w:r>
      <w:proofErr w:type="gramStart"/>
      <w:r w:rsidRPr="00C10366">
        <w:rPr>
          <w:rFonts w:ascii="Times New Roman" w:hAnsi="Times New Roman" w:cs="Times New Roman"/>
          <w:sz w:val="24"/>
          <w:szCs w:val="24"/>
        </w:rPr>
        <w:t>адм</w:t>
      </w:r>
      <w:proofErr w:type="gramEnd"/>
      <w:r w:rsidRPr="00C10366">
        <w:rPr>
          <w:rFonts w:ascii="Times New Roman" w:hAnsi="Times New Roman" w:cs="Times New Roman"/>
          <w:sz w:val="24"/>
          <w:szCs w:val="24"/>
        </w:rPr>
        <w:t xml:space="preserve">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w:t>
      </w:r>
      <w:r w:rsidRPr="00C10366">
        <w:rPr>
          <w:rFonts w:ascii="Times New Roman" w:hAnsi="Times New Roman" w:cs="Times New Roman"/>
          <w:sz w:val="24"/>
          <w:szCs w:val="24"/>
        </w:rPr>
        <w:lastRenderedPageBreak/>
        <w:t>органу (установи, підприємства, організації), в якому вона працює, до закінчення розгляду справи судом.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У разі закриття провадження у справі про </w:t>
      </w:r>
      <w:proofErr w:type="gramStart"/>
      <w:r w:rsidRPr="00C10366">
        <w:rPr>
          <w:rFonts w:ascii="Times New Roman" w:hAnsi="Times New Roman" w:cs="Times New Roman"/>
          <w:sz w:val="24"/>
          <w:szCs w:val="24"/>
        </w:rPr>
        <w:t>адм</w:t>
      </w:r>
      <w:proofErr w:type="gramEnd"/>
      <w:r w:rsidRPr="00C10366">
        <w:rPr>
          <w:rFonts w:ascii="Times New Roman" w:hAnsi="Times New Roman" w:cs="Times New Roman"/>
          <w:sz w:val="24"/>
          <w:szCs w:val="24"/>
        </w:rPr>
        <w:t>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Відповідно до статті 66 Закону збитки, шкода, завдані державі внаслідок вчинення корупційного або пов’язаного з корупцією правопорушення,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ідлягають відшкодуванню особою, яка вчинила відповідне правопорушення, в установленому законом порядку.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Відповідно до статті 67 нормативно-правові акти, </w:t>
      </w:r>
      <w:proofErr w:type="gramStart"/>
      <w:r w:rsidRPr="00C10366">
        <w:rPr>
          <w:rFonts w:ascii="Times New Roman" w:hAnsi="Times New Roman" w:cs="Times New Roman"/>
          <w:sz w:val="24"/>
          <w:szCs w:val="24"/>
        </w:rPr>
        <w:t>р</w:t>
      </w:r>
      <w:proofErr w:type="gramEnd"/>
      <w:r w:rsidRPr="00C10366">
        <w:rPr>
          <w:rFonts w:ascii="Times New Roman" w:hAnsi="Times New Roman" w:cs="Times New Roman"/>
          <w:sz w:val="24"/>
          <w:szCs w:val="24"/>
        </w:rPr>
        <w:t xml:space="preserve">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w:t>
      </w:r>
      <w:proofErr w:type="gramStart"/>
      <w:r w:rsidRPr="00C10366">
        <w:rPr>
          <w:rFonts w:ascii="Times New Roman" w:hAnsi="Times New Roman" w:cs="Times New Roman"/>
          <w:sz w:val="24"/>
          <w:szCs w:val="24"/>
        </w:rPr>
        <w:t>м</w:t>
      </w:r>
      <w:proofErr w:type="gramEnd"/>
      <w:r w:rsidRPr="00C10366">
        <w:rPr>
          <w:rFonts w:ascii="Times New Roman" w:hAnsi="Times New Roman" w:cs="Times New Roman"/>
          <w:sz w:val="24"/>
          <w:szCs w:val="24"/>
        </w:rPr>
        <w:t>ісцевого самоврядування. Правочин, укладений внаслідок порушення вимог цього Закону, може бути визнаним недійсним.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Статтею 68 передбачено порядок відновлення прав і законних інтересі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w:t>
      </w:r>
      <w:proofErr w:type="gramStart"/>
      <w:r w:rsidRPr="00C10366">
        <w:rPr>
          <w:rFonts w:ascii="Times New Roman" w:hAnsi="Times New Roman" w:cs="Times New Roman"/>
          <w:sz w:val="24"/>
          <w:szCs w:val="24"/>
        </w:rPr>
        <w:t>та</w:t>
      </w:r>
      <w:proofErr w:type="gramEnd"/>
      <w:r w:rsidRPr="00C10366">
        <w:rPr>
          <w:rFonts w:ascii="Times New Roman" w:hAnsi="Times New Roman" w:cs="Times New Roman"/>
          <w:sz w:val="24"/>
          <w:szCs w:val="24"/>
        </w:rPr>
        <w:t xml:space="preserve"> відшкодування збитків, шкоди, завданих фізичним та юридичним особам внаслідок вчинення корупційного правопорушення.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Відповідно до статті 69 Закону кошти та інше майно, одержані внаслідок вчинення корупційного правопорушення,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ідлягають конфіскації або спеціальній конфіскації за рішенням суду в установленому законом порядку.</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Згідно Кодексу України про </w:t>
      </w:r>
      <w:proofErr w:type="gramStart"/>
      <w:r w:rsidRPr="00C10366">
        <w:rPr>
          <w:rFonts w:ascii="Times New Roman" w:hAnsi="Times New Roman" w:cs="Times New Roman"/>
          <w:sz w:val="24"/>
          <w:szCs w:val="24"/>
        </w:rPr>
        <w:t>адм</w:t>
      </w:r>
      <w:proofErr w:type="gramEnd"/>
      <w:r w:rsidRPr="00C10366">
        <w:rPr>
          <w:rFonts w:ascii="Times New Roman" w:hAnsi="Times New Roman" w:cs="Times New Roman"/>
          <w:sz w:val="24"/>
          <w:szCs w:val="24"/>
        </w:rPr>
        <w:t>іністративні правопорушення встановлена адміністративна відповідальність за наступні правопорушення, пов’язані з корупцією:</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порушення обмежень щодо сумісництва та суміщення з іншими видами діяльності (стаття 172-4);</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порушення встановлених законом обмежень щодо одержання подарунків                 (стаття 172-5);</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порушення вимог фінансового контролю (стаття 172-6);</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порушення вимог щодо запобігання та врегулювання конфлікту інтересів             (стаття 172-7);</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незаконне використання інформації, що стала відома особі у зв’язку з виконанням службових повноважень (стаття 172-8);</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невжиття заходів щодо протидії корупції (статті 172-9, 172-9-1);</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невиконання законних вимог (приписів) Національного агентства з питань запобігання корупції (стаття 188-46).</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Відповідно до Кримінального кодексу України корупційними злочинами вважаються:</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нецільове використання бюджетних коштів, здійснення видаткі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xml:space="preserve"> </w:t>
      </w:r>
      <w:proofErr w:type="gramStart"/>
      <w:r w:rsidRPr="00C10366">
        <w:rPr>
          <w:rFonts w:ascii="Times New Roman" w:hAnsi="Times New Roman" w:cs="Times New Roman"/>
          <w:sz w:val="24"/>
          <w:szCs w:val="24"/>
        </w:rPr>
        <w:t>бюджету</w:t>
      </w:r>
      <w:proofErr w:type="gramEnd"/>
      <w:r w:rsidRPr="00C10366">
        <w:rPr>
          <w:rFonts w:ascii="Times New Roman" w:hAnsi="Times New Roman" w:cs="Times New Roman"/>
          <w:sz w:val="24"/>
          <w:szCs w:val="24"/>
        </w:rPr>
        <w:t xml:space="preserve"> чи надання кредитів з бюджету без встановлених бюджетних призначень або з їх перевищенням (стаття 210);</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ідкуп працівника підприємства, установи чи організації (стаття 354);</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зловживання владою або службовим становищем (стаття 364);</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зловживання повноваженнями службовою </w:t>
      </w:r>
      <w:proofErr w:type="gramStart"/>
      <w:r w:rsidRPr="00C10366">
        <w:rPr>
          <w:rFonts w:ascii="Times New Roman" w:hAnsi="Times New Roman" w:cs="Times New Roman"/>
          <w:sz w:val="24"/>
          <w:szCs w:val="24"/>
        </w:rPr>
        <w:t>особою</w:t>
      </w:r>
      <w:proofErr w:type="gramEnd"/>
      <w:r w:rsidRPr="00C10366">
        <w:rPr>
          <w:rFonts w:ascii="Times New Roman" w:hAnsi="Times New Roman" w:cs="Times New Roman"/>
          <w:sz w:val="24"/>
          <w:szCs w:val="24"/>
        </w:rPr>
        <w:t xml:space="preserve"> юридичної особи приватного права незалежно від організаційно-правової форми (стаття 364-1);</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зловживання повноваженнями особами, які надають публічні послуги (стаття 365-2);</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декларування недостовірної інформації (стаття 366-1);</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прийняття пропозиції, обіцянки або одержання неправомірної вигоди службовою особою (стаття 368);</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незаконне збагачення (стаття 368-2);</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ідкуп службової особи юридичної особи приватного права незалежно від організаційно-правової форми (стаття 368-3);</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ідкуп особи, яка надає публічні послуги (стаття 368-4);</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xml:space="preserve">- пропозиція, обіцянка або надання </w:t>
      </w:r>
      <w:proofErr w:type="gramStart"/>
      <w:r w:rsidRPr="00C10366">
        <w:rPr>
          <w:rFonts w:ascii="Times New Roman" w:hAnsi="Times New Roman" w:cs="Times New Roman"/>
          <w:sz w:val="24"/>
          <w:szCs w:val="24"/>
        </w:rPr>
        <w:t>неправом</w:t>
      </w:r>
      <w:proofErr w:type="gramEnd"/>
      <w:r w:rsidRPr="00C10366">
        <w:rPr>
          <w:rFonts w:ascii="Times New Roman" w:hAnsi="Times New Roman" w:cs="Times New Roman"/>
          <w:sz w:val="24"/>
          <w:szCs w:val="24"/>
        </w:rPr>
        <w:t>ірної вигоди службовій особі (стаття 369);</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зловживання впливом (стаття 369-2);</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lastRenderedPageBreak/>
        <w:t xml:space="preserve">- провокація </w:t>
      </w:r>
      <w:proofErr w:type="gramStart"/>
      <w:r w:rsidRPr="00C10366">
        <w:rPr>
          <w:rFonts w:ascii="Times New Roman" w:hAnsi="Times New Roman" w:cs="Times New Roman"/>
          <w:sz w:val="24"/>
          <w:szCs w:val="24"/>
        </w:rPr>
        <w:t>п</w:t>
      </w:r>
      <w:proofErr w:type="gramEnd"/>
      <w:r w:rsidRPr="00C10366">
        <w:rPr>
          <w:rFonts w:ascii="Times New Roman" w:hAnsi="Times New Roman" w:cs="Times New Roman"/>
          <w:sz w:val="24"/>
          <w:szCs w:val="24"/>
        </w:rPr>
        <w:t>ідкупу (стаття 370).</w:t>
      </w:r>
    </w:p>
    <w:p w:rsidR="00C10366" w:rsidRPr="00C10366" w:rsidRDefault="00C10366" w:rsidP="007B557D">
      <w:pPr>
        <w:spacing w:after="0" w:line="240" w:lineRule="auto"/>
        <w:ind w:left="-284" w:firstLine="567"/>
        <w:jc w:val="both"/>
        <w:rPr>
          <w:rFonts w:ascii="Times New Roman" w:hAnsi="Times New Roman" w:cs="Times New Roman"/>
          <w:sz w:val="24"/>
          <w:szCs w:val="24"/>
        </w:rPr>
      </w:pPr>
      <w:proofErr w:type="gramStart"/>
      <w:r w:rsidRPr="00C10366">
        <w:rPr>
          <w:rFonts w:ascii="Times New Roman" w:hAnsi="Times New Roman" w:cs="Times New Roman"/>
          <w:sz w:val="24"/>
          <w:szCs w:val="24"/>
        </w:rPr>
        <w:t>Кр</w:t>
      </w:r>
      <w:proofErr w:type="gramEnd"/>
      <w:r w:rsidRPr="00C10366">
        <w:rPr>
          <w:rFonts w:ascii="Times New Roman" w:hAnsi="Times New Roman" w:cs="Times New Roman"/>
          <w:sz w:val="24"/>
          <w:szCs w:val="24"/>
        </w:rPr>
        <w:t>ім того, до корупційних злочинів належать наступні злочини, у випадку їх вчинення шляхом зловживання службовим становищем:</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привласнення, розтрата майна або заволодіння ним шляхом зловживання службовим становищем (стаття 191);</w:t>
      </w:r>
    </w:p>
    <w:p w:rsidR="00C10366" w:rsidRPr="00C10366" w:rsidRDefault="00C10366" w:rsidP="007B557D">
      <w:pPr>
        <w:spacing w:after="0" w:line="240" w:lineRule="auto"/>
        <w:ind w:left="-284" w:firstLine="567"/>
        <w:jc w:val="both"/>
        <w:rPr>
          <w:rFonts w:ascii="Times New Roman" w:hAnsi="Times New Roman" w:cs="Times New Roman"/>
          <w:sz w:val="24"/>
          <w:szCs w:val="24"/>
        </w:rPr>
      </w:pPr>
      <w:r w:rsidRPr="00C10366">
        <w:rPr>
          <w:rFonts w:ascii="Times New Roman" w:hAnsi="Times New Roman" w:cs="Times New Roman"/>
          <w:sz w:val="24"/>
          <w:szCs w:val="24"/>
        </w:rPr>
        <w:t>- викрадення, привласнення, вимагання документів, штампі</w:t>
      </w:r>
      <w:proofErr w:type="gramStart"/>
      <w:r w:rsidRPr="00C10366">
        <w:rPr>
          <w:rFonts w:ascii="Times New Roman" w:hAnsi="Times New Roman" w:cs="Times New Roman"/>
          <w:sz w:val="24"/>
          <w:szCs w:val="24"/>
        </w:rPr>
        <w:t>в</w:t>
      </w:r>
      <w:proofErr w:type="gramEnd"/>
      <w:r w:rsidRPr="00C10366">
        <w:rPr>
          <w:rFonts w:ascii="Times New Roman" w:hAnsi="Times New Roman" w:cs="Times New Roman"/>
          <w:sz w:val="24"/>
          <w:szCs w:val="24"/>
        </w:rPr>
        <w:t>, печаток, заволодіння ними шляхом шахрайства чи зловживання службовим становищем або їх пошкодження (стаття 357).</w:t>
      </w:r>
    </w:p>
    <w:p w:rsidR="006B63F5" w:rsidRDefault="006B63F5" w:rsidP="007B557D">
      <w:pPr>
        <w:spacing w:after="0" w:line="240" w:lineRule="auto"/>
        <w:ind w:left="-284" w:firstLine="567"/>
        <w:jc w:val="both"/>
      </w:pPr>
    </w:p>
    <w:sectPr w:rsidR="006B63F5" w:rsidSect="00C10366">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66"/>
    <w:rsid w:val="006B63F5"/>
    <w:rsid w:val="007B557D"/>
    <w:rsid w:val="00C10366"/>
    <w:rsid w:val="00EB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7095">
      <w:bodyDiv w:val="1"/>
      <w:marLeft w:val="0"/>
      <w:marRight w:val="0"/>
      <w:marTop w:val="0"/>
      <w:marBottom w:val="0"/>
      <w:divBdr>
        <w:top w:val="none" w:sz="0" w:space="0" w:color="auto"/>
        <w:left w:val="none" w:sz="0" w:space="0" w:color="auto"/>
        <w:bottom w:val="none" w:sz="0" w:space="0" w:color="auto"/>
        <w:right w:val="none" w:sz="0" w:space="0" w:color="auto"/>
      </w:divBdr>
      <w:divsChild>
        <w:div w:id="1002897688">
          <w:marLeft w:val="-225"/>
          <w:marRight w:val="-225"/>
          <w:marTop w:val="0"/>
          <w:marBottom w:val="0"/>
          <w:divBdr>
            <w:top w:val="none" w:sz="0" w:space="0" w:color="auto"/>
            <w:left w:val="none" w:sz="0" w:space="0" w:color="auto"/>
            <w:bottom w:val="none" w:sz="0" w:space="0" w:color="auto"/>
            <w:right w:val="none" w:sz="0" w:space="0" w:color="auto"/>
          </w:divBdr>
          <w:divsChild>
            <w:div w:id="1047223424">
              <w:marLeft w:val="0"/>
              <w:marRight w:val="0"/>
              <w:marTop w:val="0"/>
              <w:marBottom w:val="0"/>
              <w:divBdr>
                <w:top w:val="none" w:sz="0" w:space="0" w:color="auto"/>
                <w:left w:val="none" w:sz="0" w:space="0" w:color="auto"/>
                <w:bottom w:val="none" w:sz="0" w:space="0" w:color="auto"/>
                <w:right w:val="none" w:sz="0" w:space="0" w:color="auto"/>
              </w:divBdr>
              <w:divsChild>
                <w:div w:id="21367043">
                  <w:marLeft w:val="0"/>
                  <w:marRight w:val="0"/>
                  <w:marTop w:val="0"/>
                  <w:marBottom w:val="0"/>
                  <w:divBdr>
                    <w:top w:val="none" w:sz="0" w:space="0" w:color="auto"/>
                    <w:left w:val="none" w:sz="0" w:space="0" w:color="auto"/>
                    <w:bottom w:val="none" w:sz="0" w:space="0" w:color="auto"/>
                    <w:right w:val="none" w:sz="0" w:space="0" w:color="auto"/>
                  </w:divBdr>
                  <w:divsChild>
                    <w:div w:id="338969688">
                      <w:marLeft w:val="0"/>
                      <w:marRight w:val="0"/>
                      <w:marTop w:val="0"/>
                      <w:marBottom w:val="0"/>
                      <w:divBdr>
                        <w:top w:val="none" w:sz="0" w:space="0" w:color="auto"/>
                        <w:left w:val="none" w:sz="0" w:space="0" w:color="auto"/>
                        <w:bottom w:val="none" w:sz="0" w:space="0" w:color="auto"/>
                        <w:right w:val="none" w:sz="0" w:space="0" w:color="auto"/>
                      </w:divBdr>
                      <w:divsChild>
                        <w:div w:id="12927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8132</Words>
  <Characters>46357</Characters>
  <Application>Microsoft Office Word</Application>
  <DocSecurity>0</DocSecurity>
  <Lines>386</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2024-02-01T09:17:00Z</dcterms:created>
  <dcterms:modified xsi:type="dcterms:W3CDTF">2024-02-01T09:49:00Z</dcterms:modified>
</cp:coreProperties>
</file>